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71" w:rsidRDefault="00050B29" w:rsidP="00C1129F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0ABE14" wp14:editId="062AB40F">
                <wp:simplePos x="0" y="0"/>
                <wp:positionH relativeFrom="column">
                  <wp:posOffset>6387</wp:posOffset>
                </wp:positionH>
                <wp:positionV relativeFrom="paragraph">
                  <wp:posOffset>3116094</wp:posOffset>
                </wp:positionV>
                <wp:extent cx="3857625" cy="4631504"/>
                <wp:effectExtent l="57150" t="38100" r="85725" b="9334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4631504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486" w:rsidRPr="00DC2486" w:rsidRDefault="00827712" w:rsidP="00DC248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2" w:lineRule="auto"/>
                              <w:ind w:left="284" w:hanging="426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</w:rPr>
                            </w:pPr>
                            <w:r w:rsidRPr="00DC2486">
                              <w:rPr>
                                <w:sz w:val="20"/>
                                <w:szCs w:val="20"/>
                              </w:rPr>
                              <w:t>Improve the quality and consistency of information</w:t>
                            </w:r>
                            <w:r w:rsidR="005F4DC6" w:rsidRPr="00DC2486">
                              <w:rPr>
                                <w:sz w:val="20"/>
                                <w:szCs w:val="20"/>
                              </w:rPr>
                              <w:t>, awareness and policies</w:t>
                            </w:r>
                            <w:r w:rsidRPr="00DC2486">
                              <w:rPr>
                                <w:sz w:val="20"/>
                                <w:szCs w:val="20"/>
                              </w:rPr>
                              <w:t xml:space="preserve"> about drugs and alcohol in a variety of settings </w:t>
                            </w:r>
                            <w:r w:rsidR="005F4DC6" w:rsidRPr="00DC2486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DC2486">
                              <w:rPr>
                                <w:sz w:val="20"/>
                                <w:szCs w:val="20"/>
                              </w:rPr>
                              <w:t xml:space="preserve">including </w:t>
                            </w:r>
                            <w:r w:rsidR="005F4DC6" w:rsidRPr="00DC2486">
                              <w:rPr>
                                <w:sz w:val="20"/>
                                <w:szCs w:val="20"/>
                              </w:rPr>
                              <w:t>education</w:t>
                            </w:r>
                            <w:r w:rsidRPr="00DC2486">
                              <w:rPr>
                                <w:sz w:val="20"/>
                                <w:szCs w:val="20"/>
                              </w:rPr>
                              <w:t xml:space="preserve"> and the workplace</w:t>
                            </w:r>
                            <w:r w:rsidR="005F4DC6" w:rsidRPr="00DC248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C2486" w:rsidRPr="00DC2486" w:rsidRDefault="00DC2486" w:rsidP="00DC2486">
                            <w:pPr>
                              <w:pStyle w:val="ListParagraph"/>
                              <w:spacing w:after="160" w:line="252" w:lineRule="auto"/>
                              <w:ind w:left="284"/>
                              <w:rPr>
                                <w:rFonts w:eastAsia="Times New Roman" w:cs="Arial"/>
                                <w:sz w:val="20"/>
                                <w:szCs w:val="20"/>
                              </w:rPr>
                            </w:pPr>
                          </w:p>
                          <w:p w:rsidR="00DC2486" w:rsidRPr="00DC2486" w:rsidRDefault="00DC2486" w:rsidP="00DC248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2" w:lineRule="auto"/>
                              <w:ind w:left="284" w:hanging="426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</w:rPr>
                            </w:pPr>
                            <w:r w:rsidRPr="00DC2486">
                              <w:rPr>
                                <w:rFonts w:eastAsia="Times New Roman" w:cs="Arial"/>
                                <w:sz w:val="20"/>
                                <w:szCs w:val="20"/>
                              </w:rPr>
                              <w:t>Make better use of existing datasets and intelligence to help shape services and respond to community issues – including development of a ward based ‘index of wellbeing’</w:t>
                            </w:r>
                          </w:p>
                          <w:p w:rsidR="00DC2486" w:rsidRPr="00DC2486" w:rsidRDefault="00DC2486" w:rsidP="00DC2486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27712" w:rsidRPr="00DC2486" w:rsidRDefault="00827712" w:rsidP="00DC248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ind w:left="284" w:hanging="4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2486">
                              <w:rPr>
                                <w:sz w:val="20"/>
                                <w:szCs w:val="20"/>
                              </w:rPr>
                              <w:t xml:space="preserve">Increase early identification and </w:t>
                            </w:r>
                            <w:r w:rsidR="00C0439E" w:rsidRPr="00DC2486">
                              <w:rPr>
                                <w:sz w:val="20"/>
                                <w:szCs w:val="20"/>
                              </w:rPr>
                              <w:t>advice</w:t>
                            </w:r>
                            <w:r w:rsidRPr="00DC248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439E" w:rsidRPr="00DC2486">
                              <w:rPr>
                                <w:sz w:val="20"/>
                                <w:szCs w:val="20"/>
                              </w:rPr>
                              <w:t>for drugs and alcohol, raising awareness and signposting information</w:t>
                            </w:r>
                          </w:p>
                          <w:p w:rsidR="00DC2486" w:rsidRPr="00DC2486" w:rsidRDefault="00DC2486" w:rsidP="00DC248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2486" w:rsidRPr="00DC2486" w:rsidRDefault="00DC2486" w:rsidP="00DC248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2" w:lineRule="auto"/>
                              <w:ind w:left="284" w:hanging="426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DC2486">
                              <w:rPr>
                                <w:rFonts w:cs="Arial"/>
                                <w:sz w:val="20"/>
                                <w:szCs w:val="20"/>
                              </w:rPr>
                              <w:t>Develop a multi-agency intelligence picture of changes in, and threats arising from, drug supply</w:t>
                            </w:r>
                          </w:p>
                          <w:p w:rsidR="00DC2486" w:rsidRPr="00DC2486" w:rsidRDefault="00DC2486" w:rsidP="00DC2486">
                            <w:pPr>
                              <w:pStyle w:val="ListParagraph"/>
                              <w:spacing w:after="160" w:line="252" w:lineRule="auto"/>
                              <w:ind w:left="284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827712" w:rsidRPr="00DC2486" w:rsidRDefault="00827712" w:rsidP="00DC248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ind w:left="284" w:hanging="4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2486">
                              <w:rPr>
                                <w:sz w:val="20"/>
                                <w:szCs w:val="20"/>
                              </w:rPr>
                              <w:t xml:space="preserve">Influence local and national policy </w:t>
                            </w:r>
                            <w:r w:rsidR="00172D8B">
                              <w:rPr>
                                <w:sz w:val="20"/>
                                <w:szCs w:val="20"/>
                              </w:rPr>
                              <w:t>to make alcohol less affordable</w:t>
                            </w:r>
                            <w:r w:rsidR="00C0439E" w:rsidRPr="00DC248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2486">
                              <w:rPr>
                                <w:sz w:val="20"/>
                                <w:szCs w:val="20"/>
                              </w:rPr>
                              <w:t>and reduce its availability and promotion in inappropriate settings.</w:t>
                            </w:r>
                          </w:p>
                          <w:p w:rsidR="00DC2486" w:rsidRPr="00DC2486" w:rsidRDefault="00DC2486" w:rsidP="00DC2486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50B29" w:rsidRPr="00050B29" w:rsidRDefault="00DC2486" w:rsidP="00DC248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2" w:lineRule="auto"/>
                              <w:ind w:left="284" w:hanging="426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</w:rPr>
                            </w:pPr>
                            <w:r w:rsidRPr="00DC2486">
                              <w:rPr>
                                <w:rFonts w:cs="Arial"/>
                                <w:sz w:val="20"/>
                                <w:szCs w:val="20"/>
                              </w:rPr>
                              <w:t>Ensure through the licensing process and policy that licenced premises in the city are of high quality and well managed.  </w:t>
                            </w:r>
                          </w:p>
                          <w:p w:rsidR="00050B29" w:rsidRPr="00050B29" w:rsidRDefault="00050B29" w:rsidP="00050B29">
                            <w:pPr>
                              <w:pStyle w:val="ListParagraph"/>
                              <w:rPr>
                                <w:rFonts w:eastAsia="Times New Roman" w:cs="Arial"/>
                                <w:sz w:val="20"/>
                                <w:szCs w:val="20"/>
                              </w:rPr>
                            </w:pPr>
                          </w:p>
                          <w:p w:rsidR="00DC2486" w:rsidRPr="00DC2486" w:rsidRDefault="00DC2486" w:rsidP="00DC248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2" w:lineRule="auto"/>
                              <w:ind w:left="284" w:hanging="426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</w:rPr>
                            </w:pPr>
                            <w:r w:rsidRPr="00DC2486">
                              <w:rPr>
                                <w:rFonts w:eastAsia="Times New Roman" w:cs="Arial"/>
                                <w:sz w:val="20"/>
                                <w:szCs w:val="20"/>
                              </w:rPr>
                              <w:t>Advocate on national issues such as Minimum Unit Pricing and establishment of a Public Health licensing objective while developing an evidence base to evaluate local impact</w:t>
                            </w:r>
                          </w:p>
                          <w:p w:rsidR="00DC2486" w:rsidRPr="00DC2486" w:rsidRDefault="00DC2486" w:rsidP="00DC2486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:rsidR="00DC2486" w:rsidRPr="00DC2486" w:rsidRDefault="00DC2486" w:rsidP="00DC2486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24"/>
                              </w:rPr>
                            </w:pPr>
                          </w:p>
                          <w:p w:rsidR="00DC2486" w:rsidRPr="00DC2486" w:rsidRDefault="00DC2486" w:rsidP="00DC2486">
                            <w:pPr>
                              <w:spacing w:after="0" w:line="240" w:lineRule="auto"/>
                              <w:rPr>
                                <w:sz w:val="14"/>
                                <w:szCs w:val="24"/>
                              </w:rPr>
                            </w:pPr>
                          </w:p>
                          <w:p w:rsidR="00DC2486" w:rsidRPr="00DC2486" w:rsidRDefault="00DC2486" w:rsidP="00DC2486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DC2486" w:rsidRPr="00DC2486" w:rsidRDefault="00DC2486" w:rsidP="00DC2486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DC2486" w:rsidRPr="00DC2486" w:rsidRDefault="00DC2486" w:rsidP="00DC2486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27712" w:rsidRPr="00DC2486" w:rsidRDefault="00827712" w:rsidP="00D0741E">
                            <w:pPr>
                              <w:pStyle w:val="ListParagraph"/>
                              <w:rPr>
                                <w:color w:val="244061" w:themeColor="accent1" w:themeShade="80"/>
                                <w:sz w:val="16"/>
                              </w:rPr>
                            </w:pPr>
                          </w:p>
                          <w:p w:rsidR="00827712" w:rsidRPr="00DC2486" w:rsidRDefault="00827712" w:rsidP="00127000">
                            <w:pPr>
                              <w:pStyle w:val="ListParagraph"/>
                              <w:rPr>
                                <w:color w:val="244061" w:themeColor="accent1" w:themeShade="80"/>
                                <w:sz w:val="16"/>
                              </w:rPr>
                            </w:pPr>
                          </w:p>
                          <w:p w:rsidR="00827712" w:rsidRPr="00DC2486" w:rsidRDefault="00827712" w:rsidP="00127000">
                            <w:pPr>
                              <w:rPr>
                                <w:color w:val="244061" w:themeColor="accent1" w:themeShade="80"/>
                                <w:sz w:val="16"/>
                              </w:rPr>
                            </w:pPr>
                          </w:p>
                          <w:p w:rsidR="00827712" w:rsidRPr="00DC2486" w:rsidRDefault="00827712" w:rsidP="00127000">
                            <w:pPr>
                              <w:spacing w:after="0" w:line="240" w:lineRule="auto"/>
                              <w:rPr>
                                <w:color w:val="244061" w:themeColor="accent1" w:themeShade="80"/>
                                <w:sz w:val="20"/>
                                <w:szCs w:val="24"/>
                              </w:rPr>
                            </w:pPr>
                          </w:p>
                          <w:p w:rsidR="00827712" w:rsidRPr="00153704" w:rsidRDefault="00827712" w:rsidP="001537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ABE14" id="Rounded Rectangle 10" o:spid="_x0000_s1026" style="position:absolute;margin-left:.5pt;margin-top:245.35pt;width:303.75pt;height:364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" fillcolor="#a7bfde [1620]" strokecolor="#4579b8 [3044]" strokeweight="2pt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C2486" w:rsidRPr="00DC2486" w:rsidRDefault="00827712" w:rsidP="00DC248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2" w:lineRule="auto"/>
                        <w:ind w:left="284" w:hanging="426"/>
                        <w:jc w:val="center"/>
                        <w:rPr>
                          <w:rFonts w:eastAsia="Times New Roman" w:cs="Arial"/>
                          <w:sz w:val="20"/>
                          <w:szCs w:val="20"/>
                        </w:rPr>
                      </w:pPr>
                      <w:r w:rsidRPr="00DC2486">
                        <w:rPr>
                          <w:sz w:val="20"/>
                          <w:szCs w:val="20"/>
                        </w:rPr>
                        <w:t>Improve the quality and consistency of information</w:t>
                      </w:r>
                      <w:r w:rsidR="005F4DC6" w:rsidRPr="00DC2486">
                        <w:rPr>
                          <w:sz w:val="20"/>
                          <w:szCs w:val="20"/>
                        </w:rPr>
                        <w:t>, awareness and policies</w:t>
                      </w:r>
                      <w:r w:rsidRPr="00DC2486">
                        <w:rPr>
                          <w:sz w:val="20"/>
                          <w:szCs w:val="20"/>
                        </w:rPr>
                        <w:t xml:space="preserve"> about drugs and alcohol in a variety of settings </w:t>
                      </w:r>
                      <w:r w:rsidR="005F4DC6" w:rsidRPr="00DC2486">
                        <w:rPr>
                          <w:sz w:val="20"/>
                          <w:szCs w:val="20"/>
                        </w:rPr>
                        <w:t>(</w:t>
                      </w:r>
                      <w:r w:rsidRPr="00DC2486">
                        <w:rPr>
                          <w:sz w:val="20"/>
                          <w:szCs w:val="20"/>
                        </w:rPr>
                        <w:t xml:space="preserve">including </w:t>
                      </w:r>
                      <w:r w:rsidR="005F4DC6" w:rsidRPr="00DC2486">
                        <w:rPr>
                          <w:sz w:val="20"/>
                          <w:szCs w:val="20"/>
                        </w:rPr>
                        <w:t>education</w:t>
                      </w:r>
                      <w:r w:rsidRPr="00DC2486">
                        <w:rPr>
                          <w:sz w:val="20"/>
                          <w:szCs w:val="20"/>
                        </w:rPr>
                        <w:t xml:space="preserve"> and the workplace</w:t>
                      </w:r>
                      <w:r w:rsidR="005F4DC6" w:rsidRPr="00DC2486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DC2486" w:rsidRPr="00DC2486" w:rsidRDefault="00DC2486" w:rsidP="00DC2486">
                      <w:pPr>
                        <w:pStyle w:val="ListParagraph"/>
                        <w:spacing w:after="160" w:line="252" w:lineRule="auto"/>
                        <w:ind w:left="284"/>
                        <w:rPr>
                          <w:rFonts w:eastAsia="Times New Roman" w:cs="Arial"/>
                          <w:sz w:val="20"/>
                          <w:szCs w:val="20"/>
                        </w:rPr>
                      </w:pPr>
                    </w:p>
                    <w:p w:rsidR="00DC2486" w:rsidRPr="00DC2486" w:rsidRDefault="00DC2486" w:rsidP="00DC248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2" w:lineRule="auto"/>
                        <w:ind w:left="284" w:hanging="426"/>
                        <w:jc w:val="center"/>
                        <w:rPr>
                          <w:rFonts w:eastAsia="Times New Roman" w:cs="Arial"/>
                          <w:sz w:val="20"/>
                          <w:szCs w:val="20"/>
                        </w:rPr>
                      </w:pPr>
                      <w:r w:rsidRPr="00DC2486">
                        <w:rPr>
                          <w:rFonts w:eastAsia="Times New Roman" w:cs="Arial"/>
                          <w:sz w:val="20"/>
                          <w:szCs w:val="20"/>
                        </w:rPr>
                        <w:t>Make better use of existing datasets and intelligence to help shape services and respond to community issues – including development of a ward based ‘index of wellbeing’</w:t>
                      </w:r>
                    </w:p>
                    <w:p w:rsidR="00DC2486" w:rsidRPr="00DC2486" w:rsidRDefault="00DC2486" w:rsidP="00DC2486">
                      <w:pPr>
                        <w:pStyle w:val="ListParagraph"/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:rsidR="00827712" w:rsidRPr="00DC2486" w:rsidRDefault="00827712" w:rsidP="00DC248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ind w:left="284" w:hanging="42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C2486">
                        <w:rPr>
                          <w:sz w:val="20"/>
                          <w:szCs w:val="20"/>
                        </w:rPr>
                        <w:t xml:space="preserve">Increase early identification and </w:t>
                      </w:r>
                      <w:r w:rsidR="00C0439E" w:rsidRPr="00DC2486">
                        <w:rPr>
                          <w:sz w:val="20"/>
                          <w:szCs w:val="20"/>
                        </w:rPr>
                        <w:t>advice</w:t>
                      </w:r>
                      <w:r w:rsidRPr="00DC248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0439E" w:rsidRPr="00DC2486">
                        <w:rPr>
                          <w:sz w:val="20"/>
                          <w:szCs w:val="20"/>
                        </w:rPr>
                        <w:t>for drugs and alcohol, raising awareness and signposting information</w:t>
                      </w:r>
                    </w:p>
                    <w:p w:rsidR="00DC2486" w:rsidRPr="00DC2486" w:rsidRDefault="00DC2486" w:rsidP="00DC248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DC2486" w:rsidRPr="00DC2486" w:rsidRDefault="00DC2486" w:rsidP="00DC248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2" w:lineRule="auto"/>
                        <w:ind w:left="284" w:hanging="426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C2486">
                        <w:rPr>
                          <w:rFonts w:cs="Arial"/>
                          <w:sz w:val="20"/>
                          <w:szCs w:val="20"/>
                        </w:rPr>
                        <w:t>Develop a multi-agency intelligence picture of changes in, and threats arising from, drug supply</w:t>
                      </w:r>
                    </w:p>
                    <w:p w:rsidR="00DC2486" w:rsidRPr="00DC2486" w:rsidRDefault="00DC2486" w:rsidP="00DC2486">
                      <w:pPr>
                        <w:pStyle w:val="ListParagraph"/>
                        <w:spacing w:after="160" w:line="252" w:lineRule="auto"/>
                        <w:ind w:left="284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827712" w:rsidRPr="00DC2486" w:rsidRDefault="00827712" w:rsidP="00DC248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 w:line="240" w:lineRule="auto"/>
                        <w:ind w:left="284" w:hanging="42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C2486">
                        <w:rPr>
                          <w:sz w:val="20"/>
                          <w:szCs w:val="20"/>
                        </w:rPr>
                        <w:t xml:space="preserve">Influence local and national policy </w:t>
                      </w:r>
                      <w:r w:rsidR="00172D8B">
                        <w:rPr>
                          <w:sz w:val="20"/>
                          <w:szCs w:val="20"/>
                        </w:rPr>
                        <w:t>to make alcohol less affordable</w:t>
                      </w:r>
                      <w:r w:rsidR="00C0439E" w:rsidRPr="00DC248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C2486">
                        <w:rPr>
                          <w:sz w:val="20"/>
                          <w:szCs w:val="20"/>
                        </w:rPr>
                        <w:t>and reduce its availability and promotion in inappropriate settings.</w:t>
                      </w:r>
                    </w:p>
                    <w:p w:rsidR="00DC2486" w:rsidRPr="00DC2486" w:rsidRDefault="00DC2486" w:rsidP="00DC2486">
                      <w:pPr>
                        <w:pStyle w:val="ListParagraph"/>
                        <w:spacing w:after="0" w:line="240" w:lineRule="auto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:rsidR="00050B29" w:rsidRPr="00050B29" w:rsidRDefault="00DC2486" w:rsidP="00DC248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2" w:lineRule="auto"/>
                        <w:ind w:left="284" w:hanging="426"/>
                        <w:jc w:val="center"/>
                        <w:rPr>
                          <w:rFonts w:eastAsia="Times New Roman" w:cs="Arial"/>
                          <w:sz w:val="20"/>
                          <w:szCs w:val="20"/>
                        </w:rPr>
                      </w:pPr>
                      <w:r w:rsidRPr="00DC2486">
                        <w:rPr>
                          <w:rFonts w:cs="Arial"/>
                          <w:sz w:val="20"/>
                          <w:szCs w:val="20"/>
                        </w:rPr>
                        <w:t>Ensure through the licensing process and policy that licenced premises in the city are of high quality and well managed.  </w:t>
                      </w:r>
                    </w:p>
                    <w:p w:rsidR="00050B29" w:rsidRPr="00050B29" w:rsidRDefault="00050B29" w:rsidP="00050B29">
                      <w:pPr>
                        <w:pStyle w:val="ListParagraph"/>
                        <w:rPr>
                          <w:rFonts w:eastAsia="Times New Roman" w:cs="Arial"/>
                          <w:sz w:val="20"/>
                          <w:szCs w:val="20"/>
                        </w:rPr>
                      </w:pPr>
                    </w:p>
                    <w:p w:rsidR="00DC2486" w:rsidRPr="00DC2486" w:rsidRDefault="00DC2486" w:rsidP="00DC248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 w:line="252" w:lineRule="auto"/>
                        <w:ind w:left="284" w:hanging="426"/>
                        <w:jc w:val="center"/>
                        <w:rPr>
                          <w:rFonts w:eastAsia="Times New Roman" w:cs="Arial"/>
                          <w:sz w:val="20"/>
                          <w:szCs w:val="20"/>
                        </w:rPr>
                      </w:pPr>
                      <w:r w:rsidRPr="00DC2486">
                        <w:rPr>
                          <w:rFonts w:eastAsia="Times New Roman" w:cs="Arial"/>
                          <w:sz w:val="20"/>
                          <w:szCs w:val="20"/>
                        </w:rPr>
                        <w:t>Advocate on national issues such as Minimum Unit Pricing and establishment of a Public Health licensing objective while developing an evidence base to evaluate local impact</w:t>
                      </w:r>
                    </w:p>
                    <w:p w:rsidR="00DC2486" w:rsidRPr="00DC2486" w:rsidRDefault="00DC2486" w:rsidP="00DC2486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:rsidR="00DC2486" w:rsidRPr="00DC2486" w:rsidRDefault="00DC2486" w:rsidP="00DC2486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24"/>
                        </w:rPr>
                      </w:pPr>
                    </w:p>
                    <w:p w:rsidR="00DC2486" w:rsidRPr="00DC2486" w:rsidRDefault="00DC2486" w:rsidP="00DC2486">
                      <w:pPr>
                        <w:spacing w:after="0" w:line="240" w:lineRule="auto"/>
                        <w:rPr>
                          <w:sz w:val="14"/>
                          <w:szCs w:val="24"/>
                        </w:rPr>
                      </w:pPr>
                    </w:p>
                    <w:p w:rsidR="00DC2486" w:rsidRPr="00DC2486" w:rsidRDefault="00DC2486" w:rsidP="00DC2486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:rsidR="00DC2486" w:rsidRPr="00DC2486" w:rsidRDefault="00DC2486" w:rsidP="00DC2486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:rsidR="00DC2486" w:rsidRPr="00DC2486" w:rsidRDefault="00DC2486" w:rsidP="00DC2486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:rsidR="00827712" w:rsidRPr="00DC2486" w:rsidRDefault="00827712" w:rsidP="00D0741E">
                      <w:pPr>
                        <w:pStyle w:val="ListParagraph"/>
                        <w:rPr>
                          <w:color w:val="244061" w:themeColor="accent1" w:themeShade="80"/>
                          <w:sz w:val="16"/>
                        </w:rPr>
                      </w:pPr>
                    </w:p>
                    <w:p w:rsidR="00827712" w:rsidRPr="00DC2486" w:rsidRDefault="00827712" w:rsidP="00127000">
                      <w:pPr>
                        <w:pStyle w:val="ListParagraph"/>
                        <w:rPr>
                          <w:color w:val="244061" w:themeColor="accent1" w:themeShade="80"/>
                          <w:sz w:val="16"/>
                        </w:rPr>
                      </w:pPr>
                    </w:p>
                    <w:p w:rsidR="00827712" w:rsidRPr="00DC2486" w:rsidRDefault="00827712" w:rsidP="00127000">
                      <w:pPr>
                        <w:rPr>
                          <w:color w:val="244061" w:themeColor="accent1" w:themeShade="80"/>
                          <w:sz w:val="16"/>
                        </w:rPr>
                      </w:pPr>
                    </w:p>
                    <w:p w:rsidR="00827712" w:rsidRPr="00DC2486" w:rsidRDefault="00827712" w:rsidP="00127000">
                      <w:pPr>
                        <w:spacing w:after="0" w:line="240" w:lineRule="auto"/>
                        <w:rPr>
                          <w:color w:val="244061" w:themeColor="accent1" w:themeShade="80"/>
                          <w:sz w:val="20"/>
                          <w:szCs w:val="24"/>
                        </w:rPr>
                      </w:pPr>
                    </w:p>
                    <w:p w:rsidR="00827712" w:rsidRPr="00153704" w:rsidRDefault="00827712" w:rsidP="00153704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E6B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E2371E3" wp14:editId="50D4C3D1">
                <wp:simplePos x="0" y="0"/>
                <wp:positionH relativeFrom="column">
                  <wp:posOffset>9114529</wp:posOffset>
                </wp:positionH>
                <wp:positionV relativeFrom="paragraph">
                  <wp:posOffset>812165</wp:posOffset>
                </wp:positionV>
                <wp:extent cx="4149725" cy="2231801"/>
                <wp:effectExtent l="0" t="0" r="22225" b="1651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725" cy="223180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712" w:rsidRPr="00827712" w:rsidRDefault="00827712" w:rsidP="001C169C">
                            <w:pPr>
                              <w:spacing w:after="0" w:line="240" w:lineRule="auto"/>
                              <w:rPr>
                                <w:b/>
                                <w:color w:val="244061" w:themeColor="accent1" w:themeShade="80"/>
                                <w:szCs w:val="20"/>
                              </w:rPr>
                            </w:pPr>
                            <w:r w:rsidRPr="00827712">
                              <w:rPr>
                                <w:b/>
                                <w:color w:val="244061" w:themeColor="accent1" w:themeShade="80"/>
                                <w:szCs w:val="20"/>
                              </w:rPr>
                              <w:t>Indicators</w:t>
                            </w:r>
                          </w:p>
                          <w:p w:rsidR="00BC2C3E" w:rsidRPr="00FE4D04" w:rsidRDefault="00BC2C3E" w:rsidP="00C043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426" w:hanging="437"/>
                              <w:rPr>
                                <w:sz w:val="20"/>
                                <w:szCs w:val="20"/>
                              </w:rPr>
                            </w:pPr>
                            <w:r w:rsidRPr="00FE4D04">
                              <w:rPr>
                                <w:sz w:val="20"/>
                                <w:szCs w:val="20"/>
                              </w:rPr>
                              <w:t>Alcohol and drug related mortality</w:t>
                            </w:r>
                          </w:p>
                          <w:p w:rsidR="00BC2C3E" w:rsidRPr="00FE4D04" w:rsidRDefault="00BC2C3E" w:rsidP="00C043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426" w:hanging="437"/>
                              <w:rPr>
                                <w:sz w:val="20"/>
                                <w:szCs w:val="20"/>
                              </w:rPr>
                            </w:pPr>
                            <w:r w:rsidRPr="00FE4D04">
                              <w:rPr>
                                <w:sz w:val="20"/>
                                <w:szCs w:val="20"/>
                              </w:rPr>
                              <w:t xml:space="preserve">Alcohol and drug related hospital admissions  </w:t>
                            </w:r>
                          </w:p>
                          <w:p w:rsidR="00FE4D04" w:rsidRPr="00FE4D04" w:rsidRDefault="00FE4D04" w:rsidP="00C043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426" w:hanging="437"/>
                              <w:rPr>
                                <w:sz w:val="20"/>
                                <w:szCs w:val="20"/>
                              </w:rPr>
                            </w:pPr>
                            <w:r w:rsidRPr="00FE4D04">
                              <w:rPr>
                                <w:sz w:val="20"/>
                                <w:szCs w:val="20"/>
                              </w:rPr>
                              <w:t>Number of Naloxone kits distributed</w:t>
                            </w:r>
                          </w:p>
                          <w:p w:rsidR="00827712" w:rsidRPr="00FE4D04" w:rsidRDefault="00827712" w:rsidP="00C043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426" w:hanging="437"/>
                              <w:rPr>
                                <w:sz w:val="20"/>
                                <w:szCs w:val="20"/>
                              </w:rPr>
                            </w:pPr>
                            <w:r w:rsidRPr="00FE4D04">
                              <w:rPr>
                                <w:sz w:val="20"/>
                                <w:szCs w:val="20"/>
                              </w:rPr>
                              <w:t xml:space="preserve">Evictions from supported accommodation where </w:t>
                            </w:r>
                            <w:r w:rsidR="004E6BD5">
                              <w:rPr>
                                <w:sz w:val="20"/>
                                <w:szCs w:val="20"/>
                              </w:rPr>
                              <w:t>d&amp;</w:t>
                            </w:r>
                            <w:r w:rsidRPr="00FE4D04">
                              <w:rPr>
                                <w:sz w:val="20"/>
                                <w:szCs w:val="20"/>
                              </w:rPr>
                              <w:t xml:space="preserve"> a factor </w:t>
                            </w:r>
                          </w:p>
                          <w:p w:rsidR="00827712" w:rsidRPr="00FE4D04" w:rsidRDefault="005B1604" w:rsidP="00C043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426" w:hanging="43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bookmarkStart w:id="0" w:name="_GoBack"/>
                            <w:bookmarkEnd w:id="0"/>
                            <w:r w:rsidR="00827712" w:rsidRPr="00FE4D04">
                              <w:rPr>
                                <w:sz w:val="20"/>
                                <w:szCs w:val="20"/>
                              </w:rPr>
                              <w:t>eferrals to Safeguarding Adults where primary support need is drugs or alcohol</w:t>
                            </w:r>
                          </w:p>
                          <w:p w:rsidR="00827712" w:rsidRPr="00FE4D04" w:rsidRDefault="00827712" w:rsidP="00C043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426" w:hanging="437"/>
                              <w:rPr>
                                <w:sz w:val="20"/>
                                <w:szCs w:val="20"/>
                              </w:rPr>
                            </w:pPr>
                            <w:r w:rsidRPr="00FE4D04">
                              <w:rPr>
                                <w:sz w:val="20"/>
                                <w:szCs w:val="20"/>
                              </w:rPr>
                              <w:t>Drug / alcohol concern factors in assessments (NSCB)</w:t>
                            </w:r>
                          </w:p>
                          <w:p w:rsidR="00827712" w:rsidRPr="00FE4D04" w:rsidRDefault="00827712" w:rsidP="00C043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426" w:hanging="437"/>
                              <w:rPr>
                                <w:sz w:val="20"/>
                                <w:szCs w:val="20"/>
                              </w:rPr>
                            </w:pPr>
                            <w:r w:rsidRPr="00FE4D04">
                              <w:rPr>
                                <w:sz w:val="20"/>
                                <w:szCs w:val="20"/>
                              </w:rPr>
                              <w:t>Alcohol related violent crime</w:t>
                            </w:r>
                          </w:p>
                          <w:p w:rsidR="00827712" w:rsidRPr="00FE4D04" w:rsidRDefault="00827712" w:rsidP="00C043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426" w:hanging="437"/>
                              <w:rPr>
                                <w:sz w:val="20"/>
                                <w:szCs w:val="20"/>
                              </w:rPr>
                            </w:pPr>
                            <w:r w:rsidRPr="00FE4D04">
                              <w:rPr>
                                <w:sz w:val="20"/>
                                <w:szCs w:val="20"/>
                              </w:rPr>
                              <w:t>NEAS alcohol related ambulance call outs</w:t>
                            </w:r>
                          </w:p>
                          <w:p w:rsidR="00827712" w:rsidRPr="00FE4D04" w:rsidRDefault="006C1B99" w:rsidP="00C043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426" w:hanging="43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Number of Looked After C</w:t>
                            </w:r>
                            <w:r w:rsidR="00827712" w:rsidRPr="00FE4D04">
                              <w:rPr>
                                <w:sz w:val="20"/>
                                <w:szCs w:val="20"/>
                              </w:rPr>
                              <w:t>hildren</w:t>
                            </w:r>
                            <w:r w:rsidR="009C1229">
                              <w:rPr>
                                <w:sz w:val="20"/>
                                <w:szCs w:val="20"/>
                              </w:rPr>
                              <w:t xml:space="preserve"> / YOT</w:t>
                            </w:r>
                            <w:r w:rsidR="00827712" w:rsidRPr="00FE4D0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4D04">
                              <w:rPr>
                                <w:sz w:val="20"/>
                                <w:szCs w:val="20"/>
                              </w:rPr>
                              <w:t xml:space="preserve">where </w:t>
                            </w:r>
                            <w:proofErr w:type="spellStart"/>
                            <w:r w:rsidR="00FE4D04">
                              <w:rPr>
                                <w:sz w:val="20"/>
                                <w:szCs w:val="20"/>
                              </w:rPr>
                              <w:t>d&amp;a</w:t>
                            </w:r>
                            <w:proofErr w:type="spellEnd"/>
                            <w:r w:rsidR="00FE4D04">
                              <w:rPr>
                                <w:sz w:val="20"/>
                                <w:szCs w:val="20"/>
                              </w:rPr>
                              <w:t xml:space="preserve"> a factor </w:t>
                            </w:r>
                          </w:p>
                          <w:p w:rsidR="00827712" w:rsidRPr="00FE4D04" w:rsidRDefault="00827712" w:rsidP="00A8437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27712" w:rsidRPr="00FE4D04" w:rsidRDefault="00827712" w:rsidP="00A843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27712" w:rsidRDefault="00827712" w:rsidP="00AD64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7712" w:rsidRDefault="00827712" w:rsidP="00AD64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7712" w:rsidRDefault="00827712" w:rsidP="00AD64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7712" w:rsidRDefault="00827712" w:rsidP="00AD64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7712" w:rsidRDefault="00827712" w:rsidP="00AD64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7712" w:rsidRPr="00AD64F8" w:rsidRDefault="00827712" w:rsidP="00AD64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371E3" id="Rounded Rectangle 5" o:spid="_x0000_s1027" style="position:absolute;margin-left:717.7pt;margin-top:63.95pt;width:326.75pt;height:175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" fillcolor="white [3201]" strokecolor="#4f81bd [3204]" strokeweight="2pt">
                <v:textbox>
                  <w:txbxContent>
                    <w:p w:rsidR="00827712" w:rsidRPr="00827712" w:rsidRDefault="00827712" w:rsidP="001C169C">
                      <w:pPr>
                        <w:spacing w:after="0" w:line="240" w:lineRule="auto"/>
                        <w:rPr>
                          <w:b/>
                          <w:color w:val="244061" w:themeColor="accent1" w:themeShade="80"/>
                          <w:szCs w:val="20"/>
                        </w:rPr>
                      </w:pPr>
                      <w:r w:rsidRPr="00827712">
                        <w:rPr>
                          <w:b/>
                          <w:color w:val="244061" w:themeColor="accent1" w:themeShade="80"/>
                          <w:szCs w:val="20"/>
                        </w:rPr>
                        <w:t>Indicators</w:t>
                      </w:r>
                    </w:p>
                    <w:p w:rsidR="00BC2C3E" w:rsidRPr="00FE4D04" w:rsidRDefault="00BC2C3E" w:rsidP="00C043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426" w:hanging="437"/>
                        <w:rPr>
                          <w:sz w:val="20"/>
                          <w:szCs w:val="20"/>
                        </w:rPr>
                      </w:pPr>
                      <w:r w:rsidRPr="00FE4D04">
                        <w:rPr>
                          <w:sz w:val="20"/>
                          <w:szCs w:val="20"/>
                        </w:rPr>
                        <w:t>Alcohol and drug related mortality</w:t>
                      </w:r>
                    </w:p>
                    <w:p w:rsidR="00BC2C3E" w:rsidRPr="00FE4D04" w:rsidRDefault="00BC2C3E" w:rsidP="00C043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426" w:hanging="437"/>
                        <w:rPr>
                          <w:sz w:val="20"/>
                          <w:szCs w:val="20"/>
                        </w:rPr>
                      </w:pPr>
                      <w:r w:rsidRPr="00FE4D04">
                        <w:rPr>
                          <w:sz w:val="20"/>
                          <w:szCs w:val="20"/>
                        </w:rPr>
                        <w:t xml:space="preserve">Alcohol and drug related hospital admissions  </w:t>
                      </w:r>
                    </w:p>
                    <w:p w:rsidR="00FE4D04" w:rsidRPr="00FE4D04" w:rsidRDefault="00FE4D04" w:rsidP="00C043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426" w:hanging="437"/>
                        <w:rPr>
                          <w:sz w:val="20"/>
                          <w:szCs w:val="20"/>
                        </w:rPr>
                      </w:pPr>
                      <w:r w:rsidRPr="00FE4D04">
                        <w:rPr>
                          <w:sz w:val="20"/>
                          <w:szCs w:val="20"/>
                        </w:rPr>
                        <w:t>Number of Naloxone kits distributed</w:t>
                      </w:r>
                    </w:p>
                    <w:p w:rsidR="00827712" w:rsidRPr="00FE4D04" w:rsidRDefault="00827712" w:rsidP="00C043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426" w:hanging="437"/>
                        <w:rPr>
                          <w:sz w:val="20"/>
                          <w:szCs w:val="20"/>
                        </w:rPr>
                      </w:pPr>
                      <w:r w:rsidRPr="00FE4D04">
                        <w:rPr>
                          <w:sz w:val="20"/>
                          <w:szCs w:val="20"/>
                        </w:rPr>
                        <w:t xml:space="preserve">Evictions from supported accommodation where </w:t>
                      </w:r>
                      <w:r w:rsidR="004E6BD5">
                        <w:rPr>
                          <w:sz w:val="20"/>
                          <w:szCs w:val="20"/>
                        </w:rPr>
                        <w:t>d&amp;</w:t>
                      </w:r>
                      <w:r w:rsidRPr="00FE4D04">
                        <w:rPr>
                          <w:sz w:val="20"/>
                          <w:szCs w:val="20"/>
                        </w:rPr>
                        <w:t xml:space="preserve"> a factor </w:t>
                      </w:r>
                    </w:p>
                    <w:p w:rsidR="00827712" w:rsidRPr="00FE4D04" w:rsidRDefault="005B1604" w:rsidP="00C043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426" w:hanging="43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</w:t>
                      </w:r>
                      <w:bookmarkStart w:id="1" w:name="_GoBack"/>
                      <w:bookmarkEnd w:id="1"/>
                      <w:r w:rsidR="00827712" w:rsidRPr="00FE4D04">
                        <w:rPr>
                          <w:sz w:val="20"/>
                          <w:szCs w:val="20"/>
                        </w:rPr>
                        <w:t>eferrals to Safeguarding Adults where primary support need is drugs or alcohol</w:t>
                      </w:r>
                    </w:p>
                    <w:p w:rsidR="00827712" w:rsidRPr="00FE4D04" w:rsidRDefault="00827712" w:rsidP="00C043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426" w:hanging="437"/>
                        <w:rPr>
                          <w:sz w:val="20"/>
                          <w:szCs w:val="20"/>
                        </w:rPr>
                      </w:pPr>
                      <w:r w:rsidRPr="00FE4D04">
                        <w:rPr>
                          <w:sz w:val="20"/>
                          <w:szCs w:val="20"/>
                        </w:rPr>
                        <w:t>Drug / alcohol concern factors in assessments (NSCB)</w:t>
                      </w:r>
                    </w:p>
                    <w:p w:rsidR="00827712" w:rsidRPr="00FE4D04" w:rsidRDefault="00827712" w:rsidP="00C043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426" w:hanging="437"/>
                        <w:rPr>
                          <w:sz w:val="20"/>
                          <w:szCs w:val="20"/>
                        </w:rPr>
                      </w:pPr>
                      <w:r w:rsidRPr="00FE4D04">
                        <w:rPr>
                          <w:sz w:val="20"/>
                          <w:szCs w:val="20"/>
                        </w:rPr>
                        <w:t>Alcohol related violent crime</w:t>
                      </w:r>
                    </w:p>
                    <w:p w:rsidR="00827712" w:rsidRPr="00FE4D04" w:rsidRDefault="00827712" w:rsidP="00C043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426" w:hanging="437"/>
                        <w:rPr>
                          <w:sz w:val="20"/>
                          <w:szCs w:val="20"/>
                        </w:rPr>
                      </w:pPr>
                      <w:r w:rsidRPr="00FE4D04">
                        <w:rPr>
                          <w:sz w:val="20"/>
                          <w:szCs w:val="20"/>
                        </w:rPr>
                        <w:t>NEAS alcohol related ambulance call outs</w:t>
                      </w:r>
                    </w:p>
                    <w:p w:rsidR="00827712" w:rsidRPr="00FE4D04" w:rsidRDefault="006C1B99" w:rsidP="00C043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426" w:hanging="43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Number of Looked After C</w:t>
                      </w:r>
                      <w:r w:rsidR="00827712" w:rsidRPr="00FE4D04">
                        <w:rPr>
                          <w:sz w:val="20"/>
                          <w:szCs w:val="20"/>
                        </w:rPr>
                        <w:t>hildren</w:t>
                      </w:r>
                      <w:r w:rsidR="009C1229">
                        <w:rPr>
                          <w:sz w:val="20"/>
                          <w:szCs w:val="20"/>
                        </w:rPr>
                        <w:t xml:space="preserve"> / YOT</w:t>
                      </w:r>
                      <w:r w:rsidR="00827712" w:rsidRPr="00FE4D0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4D04">
                        <w:rPr>
                          <w:sz w:val="20"/>
                          <w:szCs w:val="20"/>
                        </w:rPr>
                        <w:t xml:space="preserve">where </w:t>
                      </w:r>
                      <w:proofErr w:type="spellStart"/>
                      <w:r w:rsidR="00FE4D04">
                        <w:rPr>
                          <w:sz w:val="20"/>
                          <w:szCs w:val="20"/>
                        </w:rPr>
                        <w:t>d&amp;a</w:t>
                      </w:r>
                      <w:proofErr w:type="spellEnd"/>
                      <w:r w:rsidR="00FE4D04">
                        <w:rPr>
                          <w:sz w:val="20"/>
                          <w:szCs w:val="20"/>
                        </w:rPr>
                        <w:t xml:space="preserve"> a factor </w:t>
                      </w:r>
                    </w:p>
                    <w:p w:rsidR="00827712" w:rsidRPr="00FE4D04" w:rsidRDefault="00827712" w:rsidP="00A8437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27712" w:rsidRPr="00FE4D04" w:rsidRDefault="00827712" w:rsidP="00A8437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27712" w:rsidRDefault="00827712" w:rsidP="00AD64F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7712" w:rsidRDefault="00827712" w:rsidP="00AD64F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7712" w:rsidRDefault="00827712" w:rsidP="00AD64F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7712" w:rsidRDefault="00827712" w:rsidP="00AD64F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7712" w:rsidRDefault="00827712" w:rsidP="00AD64F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7712" w:rsidRPr="00AD64F8" w:rsidRDefault="00827712" w:rsidP="00AD64F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C2486" w:rsidRPr="0015370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0DCB9A5" wp14:editId="6ECABC7D">
                <wp:simplePos x="0" y="0"/>
                <wp:positionH relativeFrom="column">
                  <wp:posOffset>9105564</wp:posOffset>
                </wp:positionH>
                <wp:positionV relativeFrom="paragraph">
                  <wp:posOffset>3169884</wp:posOffset>
                </wp:positionV>
                <wp:extent cx="4148455" cy="4541034"/>
                <wp:effectExtent l="57150" t="38100" r="80645" b="8826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8455" cy="4541034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27712" w:rsidRPr="00DC2486" w:rsidRDefault="00827712" w:rsidP="0079157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2486">
                              <w:rPr>
                                <w:sz w:val="24"/>
                                <w:szCs w:val="24"/>
                              </w:rPr>
                              <w:t>Strengthen support for children and families affected by parental substance misuse</w:t>
                            </w:r>
                          </w:p>
                          <w:p w:rsidR="00827712" w:rsidRPr="00DC2486" w:rsidRDefault="00827712" w:rsidP="008F3A3B">
                            <w:pPr>
                              <w:pStyle w:val="ListParagraph"/>
                              <w:spacing w:after="0" w:line="240" w:lineRule="auto"/>
                              <w:ind w:left="56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27712" w:rsidRPr="00DC2486" w:rsidRDefault="00827712" w:rsidP="008F3A3B">
                            <w:pPr>
                              <w:pStyle w:val="ListParagraph"/>
                              <w:spacing w:after="0" w:line="240" w:lineRule="auto"/>
                              <w:ind w:left="56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27712" w:rsidRPr="00DC2486" w:rsidRDefault="00827712" w:rsidP="008F3A3B">
                            <w:pPr>
                              <w:pStyle w:val="ListParagraph"/>
                              <w:spacing w:after="0" w:line="240" w:lineRule="auto"/>
                              <w:ind w:left="56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27712" w:rsidRPr="00DC2486" w:rsidRDefault="00827712" w:rsidP="0079157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2486">
                              <w:rPr>
                                <w:sz w:val="24"/>
                                <w:szCs w:val="24"/>
                              </w:rPr>
                              <w:t>Strengthen the effectiveness of our safeguarding and risk management arrangements for children, young people and adults where substance misuse is a factor, including those at risk of  domestic violence and abuse, overdose and drug related death</w:t>
                            </w:r>
                          </w:p>
                          <w:p w:rsidR="00827712" w:rsidRPr="00DC2486" w:rsidRDefault="00827712" w:rsidP="00DB6B40">
                            <w:pPr>
                              <w:pStyle w:val="ListParagraph"/>
                              <w:spacing w:after="0" w:line="240" w:lineRule="auto"/>
                              <w:ind w:left="50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27712" w:rsidRPr="00DC2486" w:rsidRDefault="00827712" w:rsidP="00DB6B40">
                            <w:pPr>
                              <w:pStyle w:val="ListParagraph"/>
                              <w:spacing w:after="0" w:line="240" w:lineRule="auto"/>
                              <w:ind w:left="50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27712" w:rsidRPr="00DC2486" w:rsidRDefault="00827712" w:rsidP="00DB6B40">
                            <w:pPr>
                              <w:pStyle w:val="ListParagraph"/>
                              <w:spacing w:after="0" w:line="240" w:lineRule="auto"/>
                              <w:ind w:left="50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27712" w:rsidRPr="00DC2486" w:rsidRDefault="00827712" w:rsidP="00DB6B4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2486">
                              <w:rPr>
                                <w:sz w:val="24"/>
                                <w:szCs w:val="24"/>
                              </w:rPr>
                              <w:t>Provide effective interagency responses for those experiencing severe and multiple disadvantage (substance misuse, offending, homelessness, mental health)</w:t>
                            </w:r>
                          </w:p>
                          <w:p w:rsidR="00827712" w:rsidRPr="00821F98" w:rsidRDefault="00827712" w:rsidP="008F3A3B">
                            <w:pPr>
                              <w:spacing w:after="0" w:line="240" w:lineRule="auto"/>
                              <w:ind w:left="142"/>
                              <w:rPr>
                                <w:color w:val="244061" w:themeColor="accent1" w:themeShade="80"/>
                                <w:szCs w:val="24"/>
                              </w:rPr>
                            </w:pPr>
                          </w:p>
                          <w:p w:rsidR="00827712" w:rsidRPr="008F3A3B" w:rsidRDefault="00827712" w:rsidP="008F3A3B">
                            <w:pPr>
                              <w:spacing w:after="0" w:line="240" w:lineRule="auto"/>
                              <w:ind w:left="142"/>
                              <w:rPr>
                                <w:color w:val="244061" w:themeColor="accent1" w:themeShade="8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CB9A5" id="Rounded Rectangle 13" o:spid="_x0000_s1027" style="position:absolute;margin-left:716.95pt;margin-top:249.6pt;width:326.65pt;height:357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" fillcolor="#a3c4ff" strokecolor="#4a7ebb" strokeweight="2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27712" w:rsidRPr="00DC2486" w:rsidRDefault="00827712" w:rsidP="007915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C2486">
                        <w:rPr>
                          <w:sz w:val="24"/>
                          <w:szCs w:val="24"/>
                        </w:rPr>
                        <w:t>Strengthen support for children and families affected by parental substance misuse</w:t>
                      </w:r>
                    </w:p>
                    <w:p w:rsidR="00827712" w:rsidRPr="00DC2486" w:rsidRDefault="00827712" w:rsidP="008F3A3B">
                      <w:pPr>
                        <w:pStyle w:val="ListParagraph"/>
                        <w:spacing w:after="0" w:line="240" w:lineRule="auto"/>
                        <w:ind w:left="567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27712" w:rsidRPr="00DC2486" w:rsidRDefault="00827712" w:rsidP="008F3A3B">
                      <w:pPr>
                        <w:pStyle w:val="ListParagraph"/>
                        <w:spacing w:after="0" w:line="240" w:lineRule="auto"/>
                        <w:ind w:left="567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27712" w:rsidRPr="00DC2486" w:rsidRDefault="00827712" w:rsidP="008F3A3B">
                      <w:pPr>
                        <w:pStyle w:val="ListParagraph"/>
                        <w:spacing w:after="0" w:line="240" w:lineRule="auto"/>
                        <w:ind w:left="567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27712" w:rsidRPr="00DC2486" w:rsidRDefault="00827712" w:rsidP="007915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C2486">
                        <w:rPr>
                          <w:sz w:val="24"/>
                          <w:szCs w:val="24"/>
                        </w:rPr>
                        <w:t>Strengthen the effectiveness of our safeguarding and risk management arrangements for children, young people and adults where substance misuse is a factor, including those at risk of  domestic violence and abuse, overdose and drug related death</w:t>
                      </w:r>
                    </w:p>
                    <w:p w:rsidR="00827712" w:rsidRPr="00DC2486" w:rsidRDefault="00827712" w:rsidP="00DB6B40">
                      <w:pPr>
                        <w:pStyle w:val="ListParagraph"/>
                        <w:spacing w:after="0" w:line="240" w:lineRule="auto"/>
                        <w:ind w:left="502"/>
                        <w:rPr>
                          <w:sz w:val="24"/>
                          <w:szCs w:val="24"/>
                        </w:rPr>
                      </w:pPr>
                    </w:p>
                    <w:p w:rsidR="00827712" w:rsidRPr="00DC2486" w:rsidRDefault="00827712" w:rsidP="00DB6B40">
                      <w:pPr>
                        <w:pStyle w:val="ListParagraph"/>
                        <w:spacing w:after="0" w:line="240" w:lineRule="auto"/>
                        <w:ind w:left="502"/>
                        <w:rPr>
                          <w:sz w:val="24"/>
                          <w:szCs w:val="24"/>
                        </w:rPr>
                      </w:pPr>
                    </w:p>
                    <w:p w:rsidR="00827712" w:rsidRPr="00DC2486" w:rsidRDefault="00827712" w:rsidP="00DB6B40">
                      <w:pPr>
                        <w:pStyle w:val="ListParagraph"/>
                        <w:spacing w:after="0" w:line="240" w:lineRule="auto"/>
                        <w:ind w:left="502"/>
                        <w:rPr>
                          <w:sz w:val="24"/>
                          <w:szCs w:val="24"/>
                        </w:rPr>
                      </w:pPr>
                    </w:p>
                    <w:p w:rsidR="00827712" w:rsidRPr="00DC2486" w:rsidRDefault="00827712" w:rsidP="00DB6B4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C2486">
                        <w:rPr>
                          <w:sz w:val="24"/>
                          <w:szCs w:val="24"/>
                        </w:rPr>
                        <w:t>Provide effective interagency responses for those experiencing severe and multiple disadvantage (substance misuse, offending, homelessness, mental health)</w:t>
                      </w:r>
                    </w:p>
                    <w:p w:rsidR="00827712" w:rsidRPr="00821F98" w:rsidRDefault="00827712" w:rsidP="008F3A3B">
                      <w:pPr>
                        <w:spacing w:after="0" w:line="240" w:lineRule="auto"/>
                        <w:ind w:left="142"/>
                        <w:rPr>
                          <w:color w:val="244061" w:themeColor="accent1" w:themeShade="80"/>
                          <w:szCs w:val="24"/>
                        </w:rPr>
                      </w:pPr>
                    </w:p>
                    <w:p w:rsidR="00827712" w:rsidRPr="008F3A3B" w:rsidRDefault="00827712" w:rsidP="008F3A3B">
                      <w:pPr>
                        <w:spacing w:after="0" w:line="240" w:lineRule="auto"/>
                        <w:ind w:left="142"/>
                        <w:rPr>
                          <w:color w:val="244061" w:themeColor="accent1" w:themeShade="8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C24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EDB9C5" wp14:editId="18FCA2B8">
                <wp:simplePos x="0" y="0"/>
                <wp:positionH relativeFrom="column">
                  <wp:posOffset>4345305</wp:posOffset>
                </wp:positionH>
                <wp:positionV relativeFrom="paragraph">
                  <wp:posOffset>3169884</wp:posOffset>
                </wp:positionV>
                <wp:extent cx="4295775" cy="4577864"/>
                <wp:effectExtent l="57150" t="38100" r="85725" b="8953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4577864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27712" w:rsidRPr="00DC2486" w:rsidRDefault="00827712" w:rsidP="00DC248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426" w:hanging="284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DC2486">
                              <w:rPr>
                                <w:rFonts w:ascii="Calibri" w:hAnsi="Calibri"/>
                              </w:rPr>
                              <w:t xml:space="preserve">Improve and strengthen </w:t>
                            </w:r>
                            <w:r w:rsidR="00846AF9" w:rsidRPr="00DC2486">
                              <w:rPr>
                                <w:rFonts w:ascii="Calibri" w:hAnsi="Calibri"/>
                              </w:rPr>
                              <w:t xml:space="preserve">treatment </w:t>
                            </w:r>
                            <w:r w:rsidRPr="00DC2486">
                              <w:rPr>
                                <w:rFonts w:ascii="Calibri" w:hAnsi="Calibri"/>
                              </w:rPr>
                              <w:t>care pathways so that people experience rapid access to specialist support at the point of need</w:t>
                            </w:r>
                          </w:p>
                          <w:p w:rsidR="00827712" w:rsidRPr="00DC2486" w:rsidRDefault="00827712" w:rsidP="00DC2486">
                            <w:pPr>
                              <w:spacing w:after="0" w:line="240" w:lineRule="auto"/>
                              <w:ind w:left="426" w:hanging="284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827712" w:rsidRPr="00DC2486" w:rsidRDefault="00827712" w:rsidP="00DC248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426" w:hanging="284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DC2486">
                              <w:rPr>
                                <w:rFonts w:ascii="Calibri" w:hAnsi="Calibri"/>
                              </w:rPr>
                              <w:t>Ensure that support is of high quality across a continuum of need</w:t>
                            </w:r>
                            <w:r w:rsidR="00C0439E" w:rsidRPr="00DC2486">
                              <w:rPr>
                                <w:rFonts w:ascii="Calibri" w:hAnsi="Calibri"/>
                              </w:rPr>
                              <w:t xml:space="preserve"> (including abstinence based support)</w:t>
                            </w:r>
                            <w:r w:rsidRPr="00DC2486">
                              <w:rPr>
                                <w:rFonts w:ascii="Calibri" w:hAnsi="Calibri"/>
                              </w:rPr>
                              <w:t xml:space="preserve"> and supports people, and their families, to reach their optimum level of recovery</w:t>
                            </w:r>
                          </w:p>
                          <w:p w:rsidR="00827712" w:rsidRPr="00DC2486" w:rsidRDefault="00827712" w:rsidP="00DC2486">
                            <w:pPr>
                              <w:spacing w:after="0" w:line="240" w:lineRule="auto"/>
                              <w:ind w:left="426" w:hanging="284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827712" w:rsidRPr="00DC2486" w:rsidRDefault="00827712" w:rsidP="00DC248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426" w:hanging="284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DC2486">
                              <w:rPr>
                                <w:rFonts w:ascii="Calibri" w:hAnsi="Calibri"/>
                              </w:rPr>
                              <w:t>Increase visibility of, and access to, the range of recovery communities in the city</w:t>
                            </w:r>
                          </w:p>
                          <w:p w:rsidR="00827712" w:rsidRPr="00DC2486" w:rsidRDefault="00827712" w:rsidP="00DC2486">
                            <w:pPr>
                              <w:spacing w:after="0" w:line="240" w:lineRule="auto"/>
                              <w:ind w:left="426" w:hanging="284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827712" w:rsidRPr="00DC2486" w:rsidRDefault="00827712" w:rsidP="00DC248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426" w:hanging="284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DC2486">
                              <w:rPr>
                                <w:rFonts w:ascii="Calibri" w:hAnsi="Calibri"/>
                              </w:rPr>
                              <w:t>Ensure that services are built around the needs of individuals and their families</w:t>
                            </w:r>
                          </w:p>
                          <w:p w:rsidR="00827712" w:rsidRPr="00DC2486" w:rsidRDefault="00827712" w:rsidP="00DC2486">
                            <w:pPr>
                              <w:pStyle w:val="ListParagraph"/>
                              <w:ind w:left="426" w:hanging="284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DC2486" w:rsidRPr="00DC2486" w:rsidRDefault="00DC2486" w:rsidP="00DC2486">
                            <w:pPr>
                              <w:numPr>
                                <w:ilvl w:val="0"/>
                                <w:numId w:val="22"/>
                              </w:numPr>
                              <w:spacing w:after="160" w:line="252" w:lineRule="auto"/>
                              <w:contextualSpacing/>
                              <w:jc w:val="center"/>
                              <w:rPr>
                                <w:rFonts w:ascii="Calibri" w:eastAsia="Times New Roman" w:hAnsi="Calibri" w:cs="Arial"/>
                              </w:rPr>
                            </w:pPr>
                            <w:r w:rsidRPr="00DC2486">
                              <w:rPr>
                                <w:rFonts w:ascii="Calibri" w:eastAsia="Times New Roman" w:hAnsi="Calibri" w:cs="Arial"/>
                              </w:rPr>
                              <w:t>Monitor substance-related offending, and effectiveness of interventions through the criminal justice pathway and following release</w:t>
                            </w:r>
                          </w:p>
                          <w:p w:rsidR="00DC2486" w:rsidRPr="00827712" w:rsidRDefault="00DC2486" w:rsidP="00DC2486">
                            <w:pPr>
                              <w:pStyle w:val="ListParagraph"/>
                              <w:spacing w:after="0" w:line="240" w:lineRule="auto"/>
                              <w:ind w:left="426"/>
                              <w:rPr>
                                <w:color w:val="244061" w:themeColor="accent1" w:themeShade="80"/>
                              </w:rPr>
                            </w:pPr>
                          </w:p>
                          <w:p w:rsidR="00827712" w:rsidRPr="008057E8" w:rsidRDefault="00827712" w:rsidP="00821F98">
                            <w:pPr>
                              <w:pStyle w:val="ListParagraph"/>
                              <w:ind w:left="426" w:hanging="284"/>
                              <w:jc w:val="center"/>
                              <w:rPr>
                                <w:color w:val="244061" w:themeColor="accent1" w:themeShade="80"/>
                                <w:sz w:val="28"/>
                              </w:rPr>
                            </w:pPr>
                          </w:p>
                          <w:p w:rsidR="00827712" w:rsidRPr="008057E8" w:rsidRDefault="00827712" w:rsidP="008057E8">
                            <w:pPr>
                              <w:spacing w:after="0" w:line="240" w:lineRule="auto"/>
                              <w:rPr>
                                <w:color w:val="244061" w:themeColor="accent1" w:themeShade="80"/>
                                <w:sz w:val="28"/>
                              </w:rPr>
                            </w:pPr>
                          </w:p>
                          <w:p w:rsidR="00827712" w:rsidRPr="008057E8" w:rsidRDefault="00827712" w:rsidP="008057E8">
                            <w:pPr>
                              <w:pStyle w:val="ListParagraph"/>
                              <w:rPr>
                                <w:color w:val="244061" w:themeColor="accent1" w:themeShade="80"/>
                                <w:sz w:val="28"/>
                              </w:rPr>
                            </w:pPr>
                          </w:p>
                          <w:p w:rsidR="00827712" w:rsidRPr="008057E8" w:rsidRDefault="00827712" w:rsidP="008057E8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8"/>
                              </w:rPr>
                            </w:pPr>
                          </w:p>
                          <w:p w:rsidR="00827712" w:rsidRPr="003531FE" w:rsidRDefault="00827712" w:rsidP="008F3A3B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color w:val="244061" w:themeColor="accent1" w:themeShade="80"/>
                                <w:sz w:val="28"/>
                              </w:rPr>
                            </w:pPr>
                          </w:p>
                          <w:p w:rsidR="00827712" w:rsidRPr="003531FE" w:rsidRDefault="00827712" w:rsidP="0079157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28"/>
                              </w:rPr>
                            </w:pPr>
                            <w:r w:rsidRPr="003531FE">
                              <w:rPr>
                                <w:color w:val="244061" w:themeColor="accent1" w:themeShade="80"/>
                                <w:sz w:val="28"/>
                              </w:rPr>
                              <w:t>Ensure that services are built around the needs of individuals and their families</w:t>
                            </w:r>
                          </w:p>
                          <w:p w:rsidR="00827712" w:rsidRPr="00791570" w:rsidRDefault="00827712" w:rsidP="008F3A3B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color w:val="244061" w:themeColor="accent1" w:themeShade="80"/>
                                <w:sz w:val="24"/>
                              </w:rPr>
                            </w:pPr>
                          </w:p>
                          <w:p w:rsidR="00827712" w:rsidRPr="00791570" w:rsidRDefault="00827712" w:rsidP="00153704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DB9C5" id="Rounded Rectangle 12" o:spid="_x0000_s1029" style="position:absolute;margin-left:342.15pt;margin-top:249.6pt;width:338.25pt;height:360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" fillcolor="#a3c4ff" strokecolor="#4a7ebb" strokeweight="2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27712" w:rsidRPr="00DC2486" w:rsidRDefault="00827712" w:rsidP="00DC248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426" w:hanging="284"/>
                        <w:jc w:val="center"/>
                        <w:rPr>
                          <w:rFonts w:ascii="Calibri" w:hAnsi="Calibri"/>
                        </w:rPr>
                      </w:pPr>
                      <w:r w:rsidRPr="00DC2486">
                        <w:rPr>
                          <w:rFonts w:ascii="Calibri" w:hAnsi="Calibri"/>
                        </w:rPr>
                        <w:t xml:space="preserve">Improve and strengthen </w:t>
                      </w:r>
                      <w:r w:rsidR="00846AF9" w:rsidRPr="00DC2486">
                        <w:rPr>
                          <w:rFonts w:ascii="Calibri" w:hAnsi="Calibri"/>
                        </w:rPr>
                        <w:t xml:space="preserve">treatment </w:t>
                      </w:r>
                      <w:r w:rsidRPr="00DC2486">
                        <w:rPr>
                          <w:rFonts w:ascii="Calibri" w:hAnsi="Calibri"/>
                        </w:rPr>
                        <w:t>care pathways so that people experience rapid access to specialist support at the point of need</w:t>
                      </w:r>
                    </w:p>
                    <w:p w:rsidR="00827712" w:rsidRPr="00DC2486" w:rsidRDefault="00827712" w:rsidP="00DC2486">
                      <w:pPr>
                        <w:spacing w:after="0" w:line="240" w:lineRule="auto"/>
                        <w:ind w:left="426" w:hanging="284"/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827712" w:rsidRPr="00DC2486" w:rsidRDefault="00827712" w:rsidP="00DC248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426" w:hanging="284"/>
                        <w:jc w:val="center"/>
                        <w:rPr>
                          <w:rFonts w:ascii="Calibri" w:hAnsi="Calibri"/>
                        </w:rPr>
                      </w:pPr>
                      <w:r w:rsidRPr="00DC2486">
                        <w:rPr>
                          <w:rFonts w:ascii="Calibri" w:hAnsi="Calibri"/>
                        </w:rPr>
                        <w:t>Ensure that support is of high quality across a continuum of need</w:t>
                      </w:r>
                      <w:r w:rsidR="00C0439E" w:rsidRPr="00DC2486">
                        <w:rPr>
                          <w:rFonts w:ascii="Calibri" w:hAnsi="Calibri"/>
                        </w:rPr>
                        <w:t xml:space="preserve"> (including abstinence based support)</w:t>
                      </w:r>
                      <w:r w:rsidRPr="00DC2486">
                        <w:rPr>
                          <w:rFonts w:ascii="Calibri" w:hAnsi="Calibri"/>
                        </w:rPr>
                        <w:t xml:space="preserve"> and supports people, and their families, to reach their optimum level of recovery</w:t>
                      </w:r>
                    </w:p>
                    <w:p w:rsidR="00827712" w:rsidRPr="00DC2486" w:rsidRDefault="00827712" w:rsidP="00DC2486">
                      <w:pPr>
                        <w:spacing w:after="0" w:line="240" w:lineRule="auto"/>
                        <w:ind w:left="426" w:hanging="284"/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827712" w:rsidRPr="00DC2486" w:rsidRDefault="00827712" w:rsidP="00DC248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426" w:hanging="284"/>
                        <w:jc w:val="center"/>
                        <w:rPr>
                          <w:rFonts w:ascii="Calibri" w:hAnsi="Calibri"/>
                        </w:rPr>
                      </w:pPr>
                      <w:r w:rsidRPr="00DC2486">
                        <w:rPr>
                          <w:rFonts w:ascii="Calibri" w:hAnsi="Calibri"/>
                        </w:rPr>
                        <w:t>Increase visibility of, and access to, the range of recovery communities in the city</w:t>
                      </w:r>
                    </w:p>
                    <w:p w:rsidR="00827712" w:rsidRPr="00DC2486" w:rsidRDefault="00827712" w:rsidP="00DC2486">
                      <w:pPr>
                        <w:spacing w:after="0" w:line="240" w:lineRule="auto"/>
                        <w:ind w:left="426" w:hanging="284"/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827712" w:rsidRPr="00DC2486" w:rsidRDefault="00827712" w:rsidP="00DC248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426" w:hanging="284"/>
                        <w:jc w:val="center"/>
                        <w:rPr>
                          <w:rFonts w:ascii="Calibri" w:hAnsi="Calibri"/>
                        </w:rPr>
                      </w:pPr>
                      <w:r w:rsidRPr="00DC2486">
                        <w:rPr>
                          <w:rFonts w:ascii="Calibri" w:hAnsi="Calibri"/>
                        </w:rPr>
                        <w:t>Ensure that services are built around the needs of individuals and their families</w:t>
                      </w:r>
                    </w:p>
                    <w:p w:rsidR="00827712" w:rsidRPr="00DC2486" w:rsidRDefault="00827712" w:rsidP="00DC2486">
                      <w:pPr>
                        <w:pStyle w:val="ListParagraph"/>
                        <w:ind w:left="426" w:hanging="284"/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DC2486" w:rsidRPr="00DC2486" w:rsidRDefault="00DC2486" w:rsidP="00DC2486">
                      <w:pPr>
                        <w:numPr>
                          <w:ilvl w:val="0"/>
                          <w:numId w:val="22"/>
                        </w:numPr>
                        <w:spacing w:after="160" w:line="252" w:lineRule="auto"/>
                        <w:contextualSpacing/>
                        <w:jc w:val="center"/>
                        <w:rPr>
                          <w:rFonts w:ascii="Calibri" w:eastAsia="Times New Roman" w:hAnsi="Calibri" w:cs="Arial"/>
                        </w:rPr>
                      </w:pPr>
                      <w:r w:rsidRPr="00DC2486">
                        <w:rPr>
                          <w:rFonts w:ascii="Calibri" w:eastAsia="Times New Roman" w:hAnsi="Calibri" w:cs="Arial"/>
                        </w:rPr>
                        <w:t>Monitor substance-related offending, and effectiveness of interventions through the criminal justice pathway and following release</w:t>
                      </w:r>
                    </w:p>
                    <w:p w:rsidR="00DC2486" w:rsidRPr="00827712" w:rsidRDefault="00DC2486" w:rsidP="00DC2486">
                      <w:pPr>
                        <w:pStyle w:val="ListParagraph"/>
                        <w:spacing w:after="0" w:line="240" w:lineRule="auto"/>
                        <w:ind w:left="426"/>
                        <w:rPr>
                          <w:color w:val="244061" w:themeColor="accent1" w:themeShade="80"/>
                        </w:rPr>
                      </w:pPr>
                    </w:p>
                    <w:p w:rsidR="00827712" w:rsidRPr="008057E8" w:rsidRDefault="00827712" w:rsidP="00821F98">
                      <w:pPr>
                        <w:pStyle w:val="ListParagraph"/>
                        <w:ind w:left="426" w:hanging="284"/>
                        <w:jc w:val="center"/>
                        <w:rPr>
                          <w:color w:val="244061" w:themeColor="accent1" w:themeShade="80"/>
                          <w:sz w:val="28"/>
                        </w:rPr>
                      </w:pPr>
                    </w:p>
                    <w:p w:rsidR="00827712" w:rsidRPr="008057E8" w:rsidRDefault="00827712" w:rsidP="008057E8">
                      <w:pPr>
                        <w:spacing w:after="0" w:line="240" w:lineRule="auto"/>
                        <w:rPr>
                          <w:color w:val="244061" w:themeColor="accent1" w:themeShade="80"/>
                          <w:sz w:val="28"/>
                        </w:rPr>
                      </w:pPr>
                    </w:p>
                    <w:p w:rsidR="00827712" w:rsidRPr="008057E8" w:rsidRDefault="00827712" w:rsidP="008057E8">
                      <w:pPr>
                        <w:pStyle w:val="ListParagraph"/>
                        <w:rPr>
                          <w:color w:val="244061" w:themeColor="accent1" w:themeShade="80"/>
                          <w:sz w:val="28"/>
                        </w:rPr>
                      </w:pPr>
                    </w:p>
                    <w:p w:rsidR="00827712" w:rsidRPr="008057E8" w:rsidRDefault="00827712" w:rsidP="008057E8">
                      <w:p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8"/>
                        </w:rPr>
                      </w:pPr>
                    </w:p>
                    <w:p w:rsidR="00827712" w:rsidRPr="003531FE" w:rsidRDefault="00827712" w:rsidP="008F3A3B">
                      <w:pPr>
                        <w:spacing w:after="0" w:line="240" w:lineRule="auto"/>
                        <w:ind w:left="360"/>
                        <w:jc w:val="center"/>
                        <w:rPr>
                          <w:color w:val="244061" w:themeColor="accent1" w:themeShade="80"/>
                          <w:sz w:val="28"/>
                        </w:rPr>
                      </w:pPr>
                    </w:p>
                    <w:p w:rsidR="00827712" w:rsidRPr="003531FE" w:rsidRDefault="00827712" w:rsidP="0079157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center"/>
                        <w:rPr>
                          <w:color w:val="244061" w:themeColor="accent1" w:themeShade="80"/>
                          <w:sz w:val="28"/>
                        </w:rPr>
                      </w:pPr>
                      <w:r w:rsidRPr="003531FE">
                        <w:rPr>
                          <w:color w:val="244061" w:themeColor="accent1" w:themeShade="80"/>
                          <w:sz w:val="28"/>
                        </w:rPr>
                        <w:t>Ensure that services are built around the needs of individuals and their families</w:t>
                      </w:r>
                    </w:p>
                    <w:p w:rsidR="00827712" w:rsidRPr="00791570" w:rsidRDefault="00827712" w:rsidP="008F3A3B">
                      <w:pPr>
                        <w:spacing w:after="0" w:line="240" w:lineRule="auto"/>
                        <w:ind w:left="360"/>
                        <w:jc w:val="center"/>
                        <w:rPr>
                          <w:color w:val="244061" w:themeColor="accent1" w:themeShade="80"/>
                          <w:sz w:val="24"/>
                        </w:rPr>
                      </w:pPr>
                    </w:p>
                    <w:p w:rsidR="00827712" w:rsidRPr="00791570" w:rsidRDefault="00827712" w:rsidP="00153704">
                      <w:pPr>
                        <w:jc w:val="center"/>
                        <w:rPr>
                          <w:b/>
                          <w:color w:val="244061" w:themeColor="accent1" w:themeShade="80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C24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06D8FEF" wp14:editId="0637858A">
                <wp:simplePos x="0" y="0"/>
                <wp:positionH relativeFrom="column">
                  <wp:posOffset>4354270</wp:posOffset>
                </wp:positionH>
                <wp:positionV relativeFrom="paragraph">
                  <wp:posOffset>785271</wp:posOffset>
                </wp:positionV>
                <wp:extent cx="4286250" cy="2259106"/>
                <wp:effectExtent l="0" t="0" r="19050" b="273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225910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712" w:rsidRDefault="00827712" w:rsidP="001C169C">
                            <w:pPr>
                              <w:spacing w:after="0" w:line="240" w:lineRule="auto"/>
                              <w:rPr>
                                <w:b/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</w:rPr>
                              <w:t>Indicators</w:t>
                            </w:r>
                          </w:p>
                          <w:tbl>
                            <w:tblPr>
                              <w:tblW w:w="64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00"/>
                            </w:tblGrid>
                            <w:tr w:rsidR="00827712" w:rsidRPr="00821F98" w:rsidTr="003E4DF0">
                              <w:trPr>
                                <w:trHeight w:val="645"/>
                              </w:trPr>
                              <w:tc>
                                <w:tcPr>
                                  <w:tcW w:w="6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821F98" w:rsidRPr="00DC2486" w:rsidRDefault="00827712" w:rsidP="00C0439E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240" w:lineRule="auto"/>
                                    <w:ind w:left="318" w:hanging="426"/>
                                    <w:rPr>
                                      <w:sz w:val="20"/>
                                    </w:rPr>
                                  </w:pPr>
                                  <w:r w:rsidRPr="00DC2486">
                                    <w:rPr>
                                      <w:sz w:val="20"/>
                                    </w:rPr>
                                    <w:t>Successful completion of drug treatment</w:t>
                                  </w:r>
                                </w:p>
                                <w:p w:rsidR="006C1B99" w:rsidRPr="00DC2486" w:rsidRDefault="006C1B99" w:rsidP="00C0439E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240" w:lineRule="auto"/>
                                    <w:ind w:left="318" w:hanging="426"/>
                                    <w:rPr>
                                      <w:sz w:val="20"/>
                                    </w:rPr>
                                  </w:pPr>
                                  <w:r w:rsidRPr="00DC2486">
                                    <w:rPr>
                                      <w:sz w:val="20"/>
                                    </w:rPr>
                                    <w:t>Prevalence estimates and treatment penetration figures</w:t>
                                  </w:r>
                                </w:p>
                                <w:p w:rsidR="00821F98" w:rsidRPr="00DC2486" w:rsidRDefault="00827712" w:rsidP="00C0439E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240" w:lineRule="auto"/>
                                    <w:ind w:left="318" w:hanging="426"/>
                                    <w:rPr>
                                      <w:sz w:val="20"/>
                                    </w:rPr>
                                  </w:pPr>
                                  <w:r w:rsidRPr="00DC2486">
                                    <w:rPr>
                                      <w:sz w:val="20"/>
                                    </w:rPr>
                                    <w:t>Adults with substance misuse treatment need who successfully engage in community based structured treatment following release from prison</w:t>
                                  </w:r>
                                </w:p>
                                <w:p w:rsidR="00BC2C3E" w:rsidRPr="00DC2486" w:rsidRDefault="00BC2C3E" w:rsidP="00C0439E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240" w:lineRule="auto"/>
                                    <w:ind w:left="318" w:hanging="426"/>
                                    <w:rPr>
                                      <w:sz w:val="20"/>
                                    </w:rPr>
                                  </w:pPr>
                                  <w:r w:rsidRPr="00DC2486">
                                    <w:rPr>
                                      <w:sz w:val="20"/>
                                    </w:rPr>
                                    <w:t xml:space="preserve">Number of referrals to </w:t>
                                  </w:r>
                                  <w:r w:rsidR="00FE4D04" w:rsidRPr="00DC2486">
                                    <w:rPr>
                                      <w:sz w:val="20"/>
                                    </w:rPr>
                                    <w:t xml:space="preserve">drug and alcohol </w:t>
                                  </w:r>
                                  <w:r w:rsidRPr="00DC2486">
                                    <w:rPr>
                                      <w:sz w:val="20"/>
                                    </w:rPr>
                                    <w:t>family/carer services</w:t>
                                  </w:r>
                                </w:p>
                                <w:p w:rsidR="006C1B99" w:rsidRPr="00DC2486" w:rsidRDefault="006C1B99" w:rsidP="00C0439E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240" w:lineRule="auto"/>
                                    <w:ind w:left="318" w:hanging="426"/>
                                    <w:rPr>
                                      <w:sz w:val="20"/>
                                    </w:rPr>
                                  </w:pPr>
                                  <w:r w:rsidRPr="00DC2486">
                                    <w:rPr>
                                      <w:sz w:val="20"/>
                                    </w:rPr>
                                    <w:t xml:space="preserve">Numbers of injectors </w:t>
                                  </w:r>
                                </w:p>
                                <w:p w:rsidR="006C1B99" w:rsidRPr="00DC2486" w:rsidRDefault="006C1B99" w:rsidP="00C0439E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240" w:lineRule="auto"/>
                                    <w:ind w:left="318" w:hanging="426"/>
                                    <w:rPr>
                                      <w:sz w:val="20"/>
                                    </w:rPr>
                                  </w:pPr>
                                  <w:r w:rsidRPr="00DC2486">
                                    <w:rPr>
                                      <w:sz w:val="20"/>
                                    </w:rPr>
                                    <w:t>Numbers and profile accessing harm reduction services (</w:t>
                                  </w:r>
                                  <w:proofErr w:type="spellStart"/>
                                  <w:r w:rsidRPr="00DC2486">
                                    <w:rPr>
                                      <w:sz w:val="20"/>
                                    </w:rPr>
                                    <w:t>incl</w:t>
                                  </w:r>
                                  <w:proofErr w:type="spellEnd"/>
                                  <w:r w:rsidRPr="00DC2486">
                                    <w:rPr>
                                      <w:sz w:val="20"/>
                                    </w:rPr>
                                    <w:t xml:space="preserve"> needle exchange)</w:t>
                                  </w:r>
                                </w:p>
                                <w:p w:rsidR="00C0439E" w:rsidRPr="00DC2486" w:rsidRDefault="00C0439E" w:rsidP="00C0439E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240" w:lineRule="auto"/>
                                    <w:ind w:left="318" w:hanging="426"/>
                                    <w:rPr>
                                      <w:sz w:val="20"/>
                                    </w:rPr>
                                  </w:pPr>
                                  <w:r w:rsidRPr="00DC2486">
                                    <w:rPr>
                                      <w:sz w:val="20"/>
                                    </w:rPr>
                                    <w:t xml:space="preserve">Volunteers involved through the Newcastle User Carer Forum </w:t>
                                  </w:r>
                                </w:p>
                                <w:p w:rsidR="00FE4D04" w:rsidRPr="006C1B99" w:rsidRDefault="00FE4D04" w:rsidP="00FE4D04">
                                  <w:pPr>
                                    <w:spacing w:after="0" w:line="240" w:lineRule="auto"/>
                                    <w:ind w:left="36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27712" w:rsidRPr="00821F98" w:rsidTr="003E4DF0">
                              <w:trPr>
                                <w:trHeight w:val="645"/>
                              </w:trPr>
                              <w:tc>
                                <w:tcPr>
                                  <w:tcW w:w="6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827712" w:rsidRPr="006C1B99" w:rsidRDefault="00827712" w:rsidP="006C1B99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color w:val="000000"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7712" w:rsidRPr="003E4DF0" w:rsidTr="003E4DF0">
                              <w:trPr>
                                <w:trHeight w:val="600"/>
                              </w:trPr>
                              <w:tc>
                                <w:tcPr>
                                  <w:tcW w:w="6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27712" w:rsidRPr="003E4DF0" w:rsidRDefault="00827712" w:rsidP="003E4DF0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7712" w:rsidRPr="003E4DF0" w:rsidTr="003E4DF0">
                              <w:trPr>
                                <w:trHeight w:val="600"/>
                              </w:trPr>
                              <w:tc>
                                <w:tcPr>
                                  <w:tcW w:w="6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827712" w:rsidRPr="003E4DF0" w:rsidRDefault="00827712" w:rsidP="003E4DF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7712" w:rsidRPr="003E4DF0" w:rsidTr="003E4DF0">
                              <w:trPr>
                                <w:trHeight w:val="600"/>
                              </w:trPr>
                              <w:tc>
                                <w:tcPr>
                                  <w:tcW w:w="6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827712" w:rsidRPr="003E4DF0" w:rsidRDefault="00827712" w:rsidP="003E4DF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3E4DF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Reduce the number of evictions from supported housing where drugs / alcohol are a factor</w:t>
                                  </w:r>
                                </w:p>
                              </w:tc>
                            </w:tr>
                          </w:tbl>
                          <w:p w:rsidR="00827712" w:rsidRDefault="00827712" w:rsidP="003531FE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center"/>
                            </w:pPr>
                          </w:p>
                          <w:p w:rsidR="00827712" w:rsidRDefault="00827712" w:rsidP="003531FE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center"/>
                            </w:pPr>
                          </w:p>
                          <w:p w:rsidR="00827712" w:rsidRPr="003531FE" w:rsidRDefault="00827712" w:rsidP="003531FE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center"/>
                            </w:pPr>
                          </w:p>
                          <w:p w:rsidR="00827712" w:rsidRDefault="00827712" w:rsidP="001529DB">
                            <w:pPr>
                              <w:jc w:val="center"/>
                            </w:pPr>
                          </w:p>
                          <w:p w:rsidR="00827712" w:rsidRDefault="00827712" w:rsidP="001529DB">
                            <w:pPr>
                              <w:jc w:val="center"/>
                            </w:pPr>
                          </w:p>
                          <w:p w:rsidR="00827712" w:rsidRDefault="00827712" w:rsidP="001529DB">
                            <w:pPr>
                              <w:jc w:val="center"/>
                            </w:pPr>
                          </w:p>
                          <w:p w:rsidR="00827712" w:rsidRDefault="00827712" w:rsidP="001529DB">
                            <w:pPr>
                              <w:jc w:val="center"/>
                            </w:pPr>
                            <w:r>
                              <w:t>Impact measures - TBC</w:t>
                            </w:r>
                          </w:p>
                          <w:p w:rsidR="00827712" w:rsidRDefault="00827712" w:rsidP="001529DB">
                            <w:pPr>
                              <w:jc w:val="center"/>
                            </w:pPr>
                          </w:p>
                          <w:p w:rsidR="00827712" w:rsidRDefault="00827712" w:rsidP="001529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D8FEF" id="Rounded Rectangle 4" o:spid="_x0000_s1030" style="position:absolute;margin-left:342.85pt;margin-top:61.85pt;width:337.5pt;height:177.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" fillcolor="white [3201]" strokecolor="#4f81bd [3204]" strokeweight="2pt">
                <v:textbox>
                  <w:txbxContent>
                    <w:p w:rsidR="00827712" w:rsidRDefault="00827712" w:rsidP="001C169C">
                      <w:pPr>
                        <w:spacing w:after="0" w:line="240" w:lineRule="auto"/>
                        <w:rPr>
                          <w:b/>
                          <w:color w:val="244061" w:themeColor="accent1" w:themeShade="80"/>
                        </w:rPr>
                      </w:pPr>
                      <w:r>
                        <w:rPr>
                          <w:b/>
                          <w:color w:val="244061" w:themeColor="accent1" w:themeShade="80"/>
                        </w:rPr>
                        <w:t>Indicators</w:t>
                      </w:r>
                    </w:p>
                    <w:tbl>
                      <w:tblPr>
                        <w:tblW w:w="6400" w:type="dxa"/>
                        <w:tblLook w:val="04A0" w:firstRow="1" w:lastRow="0" w:firstColumn="1" w:lastColumn="0" w:noHBand="0" w:noVBand="1"/>
                      </w:tblPr>
                      <w:tblGrid>
                        <w:gridCol w:w="6400"/>
                      </w:tblGrid>
                      <w:tr w:rsidR="00827712" w:rsidRPr="00821F98" w:rsidTr="003E4DF0">
                        <w:trPr>
                          <w:trHeight w:val="645"/>
                        </w:trPr>
                        <w:tc>
                          <w:tcPr>
                            <w:tcW w:w="6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821F98" w:rsidRPr="00DC2486" w:rsidRDefault="00827712" w:rsidP="00C0439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18" w:hanging="426"/>
                              <w:rPr>
                                <w:sz w:val="20"/>
                              </w:rPr>
                            </w:pPr>
                            <w:r w:rsidRPr="00DC2486">
                              <w:rPr>
                                <w:sz w:val="20"/>
                              </w:rPr>
                              <w:t>Successful completion of drug treatment</w:t>
                            </w:r>
                          </w:p>
                          <w:p w:rsidR="006C1B99" w:rsidRPr="00DC2486" w:rsidRDefault="006C1B99" w:rsidP="00C0439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18" w:hanging="426"/>
                              <w:rPr>
                                <w:sz w:val="20"/>
                              </w:rPr>
                            </w:pPr>
                            <w:r w:rsidRPr="00DC2486">
                              <w:rPr>
                                <w:sz w:val="20"/>
                              </w:rPr>
                              <w:t>Prevalence estimates and treatment penetration figures</w:t>
                            </w:r>
                          </w:p>
                          <w:p w:rsidR="00821F98" w:rsidRPr="00DC2486" w:rsidRDefault="00827712" w:rsidP="00C0439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18" w:hanging="426"/>
                              <w:rPr>
                                <w:sz w:val="20"/>
                              </w:rPr>
                            </w:pPr>
                            <w:r w:rsidRPr="00DC2486">
                              <w:rPr>
                                <w:sz w:val="20"/>
                              </w:rPr>
                              <w:t>Adults with substance misuse treatment need who successfully engage in community based structured treatment following release from prison</w:t>
                            </w:r>
                          </w:p>
                          <w:p w:rsidR="00BC2C3E" w:rsidRPr="00DC2486" w:rsidRDefault="00BC2C3E" w:rsidP="00C0439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18" w:hanging="426"/>
                              <w:rPr>
                                <w:sz w:val="20"/>
                              </w:rPr>
                            </w:pPr>
                            <w:r w:rsidRPr="00DC2486">
                              <w:rPr>
                                <w:sz w:val="20"/>
                              </w:rPr>
                              <w:t xml:space="preserve">Number of referrals to </w:t>
                            </w:r>
                            <w:r w:rsidR="00FE4D04" w:rsidRPr="00DC2486">
                              <w:rPr>
                                <w:sz w:val="20"/>
                              </w:rPr>
                              <w:t xml:space="preserve">drug and alcohol </w:t>
                            </w:r>
                            <w:r w:rsidRPr="00DC2486">
                              <w:rPr>
                                <w:sz w:val="20"/>
                              </w:rPr>
                              <w:t>family/carer services</w:t>
                            </w:r>
                          </w:p>
                          <w:p w:rsidR="006C1B99" w:rsidRPr="00DC2486" w:rsidRDefault="006C1B99" w:rsidP="00C0439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18" w:hanging="426"/>
                              <w:rPr>
                                <w:sz w:val="20"/>
                              </w:rPr>
                            </w:pPr>
                            <w:r w:rsidRPr="00DC2486">
                              <w:rPr>
                                <w:sz w:val="20"/>
                              </w:rPr>
                              <w:t xml:space="preserve">Numbers of injectors </w:t>
                            </w:r>
                          </w:p>
                          <w:p w:rsidR="006C1B99" w:rsidRPr="00DC2486" w:rsidRDefault="006C1B99" w:rsidP="00C0439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18" w:hanging="426"/>
                              <w:rPr>
                                <w:sz w:val="20"/>
                              </w:rPr>
                            </w:pPr>
                            <w:r w:rsidRPr="00DC2486">
                              <w:rPr>
                                <w:sz w:val="20"/>
                              </w:rPr>
                              <w:t>Numbers and profile accessing harm reduction services (</w:t>
                            </w:r>
                            <w:proofErr w:type="spellStart"/>
                            <w:r w:rsidRPr="00DC2486">
                              <w:rPr>
                                <w:sz w:val="20"/>
                              </w:rPr>
                              <w:t>incl</w:t>
                            </w:r>
                            <w:proofErr w:type="spellEnd"/>
                            <w:r w:rsidRPr="00DC2486">
                              <w:rPr>
                                <w:sz w:val="20"/>
                              </w:rPr>
                              <w:t xml:space="preserve"> needle exchange)</w:t>
                            </w:r>
                          </w:p>
                          <w:p w:rsidR="00C0439E" w:rsidRPr="00DC2486" w:rsidRDefault="00C0439E" w:rsidP="00C0439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18" w:hanging="426"/>
                              <w:rPr>
                                <w:sz w:val="20"/>
                              </w:rPr>
                            </w:pPr>
                            <w:r w:rsidRPr="00DC2486">
                              <w:rPr>
                                <w:sz w:val="20"/>
                              </w:rPr>
                              <w:t xml:space="preserve">Volunteers involved through the Newcastle User Carer Forum </w:t>
                            </w:r>
                          </w:p>
                          <w:p w:rsidR="00FE4D04" w:rsidRPr="006C1B99" w:rsidRDefault="00FE4D04" w:rsidP="00FE4D04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27712" w:rsidRPr="00821F98" w:rsidTr="003E4DF0">
                        <w:trPr>
                          <w:trHeight w:val="645"/>
                        </w:trPr>
                        <w:tc>
                          <w:tcPr>
                            <w:tcW w:w="6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827712" w:rsidRPr="006C1B99" w:rsidRDefault="00827712" w:rsidP="006C1B99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827712" w:rsidRPr="003E4DF0" w:rsidTr="003E4DF0">
                        <w:trPr>
                          <w:trHeight w:val="600"/>
                        </w:trPr>
                        <w:tc>
                          <w:tcPr>
                            <w:tcW w:w="6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827712" w:rsidRPr="003E4DF0" w:rsidRDefault="00827712" w:rsidP="003E4DF0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7712" w:rsidRPr="003E4DF0" w:rsidTr="003E4DF0">
                        <w:trPr>
                          <w:trHeight w:val="600"/>
                        </w:trPr>
                        <w:tc>
                          <w:tcPr>
                            <w:tcW w:w="6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827712" w:rsidRPr="003E4DF0" w:rsidRDefault="00827712" w:rsidP="003E4DF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827712" w:rsidRPr="003E4DF0" w:rsidTr="003E4DF0">
                        <w:trPr>
                          <w:trHeight w:val="600"/>
                        </w:trPr>
                        <w:tc>
                          <w:tcPr>
                            <w:tcW w:w="6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827712" w:rsidRPr="003E4DF0" w:rsidRDefault="00827712" w:rsidP="003E4DF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E4DF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Reduce the number of evictions from supported housing where drugs / alcohol are a factor</w:t>
                            </w:r>
                          </w:p>
                        </w:tc>
                      </w:tr>
                    </w:tbl>
                    <w:p w:rsidR="00827712" w:rsidRDefault="00827712" w:rsidP="003531FE">
                      <w:pPr>
                        <w:pStyle w:val="ListParagraph"/>
                        <w:spacing w:after="0" w:line="240" w:lineRule="auto"/>
                        <w:ind w:left="360"/>
                        <w:jc w:val="center"/>
                      </w:pPr>
                    </w:p>
                    <w:p w:rsidR="00827712" w:rsidRDefault="00827712" w:rsidP="003531FE">
                      <w:pPr>
                        <w:pStyle w:val="ListParagraph"/>
                        <w:spacing w:after="0" w:line="240" w:lineRule="auto"/>
                        <w:ind w:left="360"/>
                        <w:jc w:val="center"/>
                      </w:pPr>
                    </w:p>
                    <w:p w:rsidR="00827712" w:rsidRPr="003531FE" w:rsidRDefault="00827712" w:rsidP="003531FE">
                      <w:pPr>
                        <w:pStyle w:val="ListParagraph"/>
                        <w:spacing w:after="0" w:line="240" w:lineRule="auto"/>
                        <w:ind w:left="360"/>
                        <w:jc w:val="center"/>
                      </w:pPr>
                    </w:p>
                    <w:p w:rsidR="00827712" w:rsidRDefault="00827712" w:rsidP="001529DB">
                      <w:pPr>
                        <w:jc w:val="center"/>
                      </w:pPr>
                    </w:p>
                    <w:p w:rsidR="00827712" w:rsidRDefault="00827712" w:rsidP="001529DB">
                      <w:pPr>
                        <w:jc w:val="center"/>
                      </w:pPr>
                    </w:p>
                    <w:p w:rsidR="00827712" w:rsidRDefault="00827712" w:rsidP="001529DB">
                      <w:pPr>
                        <w:jc w:val="center"/>
                      </w:pPr>
                    </w:p>
                    <w:p w:rsidR="00827712" w:rsidRDefault="00827712" w:rsidP="001529DB">
                      <w:pPr>
                        <w:jc w:val="center"/>
                      </w:pPr>
                      <w:r>
                        <w:t>Impact measures - TBC</w:t>
                      </w:r>
                    </w:p>
                    <w:p w:rsidR="00827712" w:rsidRDefault="00827712" w:rsidP="001529DB">
                      <w:pPr>
                        <w:jc w:val="center"/>
                      </w:pPr>
                    </w:p>
                    <w:p w:rsidR="00827712" w:rsidRDefault="00827712" w:rsidP="001529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C24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F4A4CC6" wp14:editId="5070154B">
                <wp:simplePos x="0" y="0"/>
                <wp:positionH relativeFrom="column">
                  <wp:posOffset>-11542</wp:posOffset>
                </wp:positionH>
                <wp:positionV relativeFrom="paragraph">
                  <wp:posOffset>803200</wp:posOffset>
                </wp:positionV>
                <wp:extent cx="3857625" cy="2187389"/>
                <wp:effectExtent l="0" t="0" r="28575" b="228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21873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712" w:rsidRPr="00DC2486" w:rsidRDefault="00827712" w:rsidP="00DC2486">
                            <w:pPr>
                              <w:spacing w:after="0" w:line="240" w:lineRule="auto"/>
                              <w:rPr>
                                <w:b/>
                                <w:color w:val="244061" w:themeColor="accent1" w:themeShade="80"/>
                              </w:rPr>
                            </w:pPr>
                            <w:r w:rsidRPr="00DC2486">
                              <w:rPr>
                                <w:b/>
                                <w:color w:val="244061" w:themeColor="accent1" w:themeShade="80"/>
                              </w:rPr>
                              <w:t>Indicators</w:t>
                            </w:r>
                          </w:p>
                          <w:p w:rsidR="00827712" w:rsidRPr="004E6BD5" w:rsidRDefault="00827712" w:rsidP="00C0439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567" w:hanging="425"/>
                              <w:rPr>
                                <w:sz w:val="20"/>
                              </w:rPr>
                            </w:pPr>
                            <w:r w:rsidRPr="004E6BD5">
                              <w:rPr>
                                <w:sz w:val="20"/>
                              </w:rPr>
                              <w:t>The number of pupils who have drunk alcohol in the last week</w:t>
                            </w:r>
                          </w:p>
                          <w:p w:rsidR="00827712" w:rsidRPr="004E6BD5" w:rsidRDefault="00827712" w:rsidP="00C0439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567" w:hanging="425"/>
                              <w:rPr>
                                <w:sz w:val="20"/>
                              </w:rPr>
                            </w:pPr>
                            <w:r w:rsidRPr="004E6BD5">
                              <w:rPr>
                                <w:sz w:val="20"/>
                              </w:rPr>
                              <w:t xml:space="preserve">Under 75 mortality from liver disease </w:t>
                            </w:r>
                          </w:p>
                          <w:p w:rsidR="00827712" w:rsidRPr="004E6BD5" w:rsidRDefault="00827712" w:rsidP="00C0439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567" w:hanging="425"/>
                              <w:rPr>
                                <w:sz w:val="20"/>
                              </w:rPr>
                            </w:pPr>
                            <w:r w:rsidRPr="004E6BD5">
                              <w:rPr>
                                <w:sz w:val="20"/>
                              </w:rPr>
                              <w:t>Number of drug related litter reports</w:t>
                            </w:r>
                          </w:p>
                          <w:p w:rsidR="00827712" w:rsidRPr="004E6BD5" w:rsidRDefault="00827712" w:rsidP="00C0439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567" w:hanging="425"/>
                              <w:rPr>
                                <w:sz w:val="20"/>
                              </w:rPr>
                            </w:pPr>
                            <w:r w:rsidRPr="004E6BD5">
                              <w:rPr>
                                <w:sz w:val="20"/>
                              </w:rPr>
                              <w:t xml:space="preserve">Prevalence of drug use 11-15 year olds </w:t>
                            </w:r>
                          </w:p>
                          <w:p w:rsidR="00827712" w:rsidRPr="004E6BD5" w:rsidRDefault="00827712" w:rsidP="00C0439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567" w:hanging="425"/>
                              <w:rPr>
                                <w:szCs w:val="24"/>
                              </w:rPr>
                            </w:pPr>
                            <w:r w:rsidRPr="004E6BD5">
                              <w:rPr>
                                <w:sz w:val="20"/>
                              </w:rPr>
                              <w:t>Under 18 hospital admissions</w:t>
                            </w:r>
                          </w:p>
                          <w:p w:rsidR="00F40C58" w:rsidRPr="004E6BD5" w:rsidRDefault="00F40C58" w:rsidP="00C0439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567" w:hanging="425"/>
                              <w:rPr>
                                <w:szCs w:val="24"/>
                              </w:rPr>
                            </w:pPr>
                            <w:r w:rsidRPr="004E6BD5">
                              <w:rPr>
                                <w:sz w:val="20"/>
                              </w:rPr>
                              <w:t>Number of training sessions delivered (</w:t>
                            </w:r>
                            <w:proofErr w:type="spellStart"/>
                            <w:r w:rsidRPr="004E6BD5">
                              <w:rPr>
                                <w:sz w:val="20"/>
                              </w:rPr>
                              <w:t>incl</w:t>
                            </w:r>
                            <w:proofErr w:type="spellEnd"/>
                            <w:r w:rsidRPr="004E6BD5">
                              <w:rPr>
                                <w:sz w:val="20"/>
                              </w:rPr>
                              <w:t xml:space="preserve"> IBA)</w:t>
                            </w:r>
                          </w:p>
                          <w:p w:rsidR="00DC2486" w:rsidRPr="004E6BD5" w:rsidRDefault="006C1B99" w:rsidP="00DC248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567" w:hanging="425"/>
                              <w:rPr>
                                <w:sz w:val="20"/>
                                <w:szCs w:val="20"/>
                              </w:rPr>
                            </w:pPr>
                            <w:r w:rsidRPr="004E6BD5">
                              <w:rPr>
                                <w:sz w:val="20"/>
                                <w:szCs w:val="20"/>
                              </w:rPr>
                              <w:t>Drug supply trends and changes</w:t>
                            </w:r>
                          </w:p>
                          <w:p w:rsidR="00DC2486" w:rsidRPr="004E6BD5" w:rsidRDefault="00DC2486" w:rsidP="00DC248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567" w:hanging="425"/>
                              <w:rPr>
                                <w:sz w:val="20"/>
                                <w:szCs w:val="20"/>
                              </w:rPr>
                            </w:pPr>
                            <w:r w:rsidRPr="004E6BD5">
                              <w:rPr>
                                <w:rFonts w:cs="Arial"/>
                                <w:sz w:val="20"/>
                                <w:szCs w:val="20"/>
                              </w:rPr>
                              <w:t>Number of premises selling alcohol (within Newcastle and Cumulative Impact Areas)</w:t>
                            </w:r>
                          </w:p>
                          <w:p w:rsidR="00827712" w:rsidRDefault="00827712" w:rsidP="00FA504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827712" w:rsidRDefault="00827712" w:rsidP="00FA504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827712" w:rsidRDefault="00827712" w:rsidP="00FA504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827712" w:rsidRDefault="00827712" w:rsidP="00FA504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827712" w:rsidRDefault="00827712" w:rsidP="00FA504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827712" w:rsidRDefault="00827712" w:rsidP="00FA5048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A4CC6" id="Rounded Rectangle 3" o:spid="_x0000_s1031" style="position:absolute;margin-left:-.9pt;margin-top:63.25pt;width:303.75pt;height:172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" fillcolor="white [3201]" strokecolor="#4f81bd [3204]" strokeweight="2pt">
                <v:textbox>
                  <w:txbxContent>
                    <w:p w:rsidR="00827712" w:rsidRPr="00DC2486" w:rsidRDefault="00827712" w:rsidP="00DC2486">
                      <w:pPr>
                        <w:spacing w:after="0" w:line="240" w:lineRule="auto"/>
                        <w:rPr>
                          <w:b/>
                          <w:color w:val="244061" w:themeColor="accent1" w:themeShade="80"/>
                        </w:rPr>
                      </w:pPr>
                      <w:r w:rsidRPr="00DC2486">
                        <w:rPr>
                          <w:b/>
                          <w:color w:val="244061" w:themeColor="accent1" w:themeShade="80"/>
                        </w:rPr>
                        <w:t>Indicators</w:t>
                      </w:r>
                    </w:p>
                    <w:p w:rsidR="00827712" w:rsidRPr="004E6BD5" w:rsidRDefault="00827712" w:rsidP="00C0439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567" w:hanging="425"/>
                        <w:rPr>
                          <w:sz w:val="20"/>
                        </w:rPr>
                      </w:pPr>
                      <w:r w:rsidRPr="004E6BD5">
                        <w:rPr>
                          <w:sz w:val="20"/>
                        </w:rPr>
                        <w:t>The number of pupils who have drunk alcohol in the last week</w:t>
                      </w:r>
                    </w:p>
                    <w:p w:rsidR="00827712" w:rsidRPr="004E6BD5" w:rsidRDefault="00827712" w:rsidP="00C0439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567" w:hanging="425"/>
                        <w:rPr>
                          <w:sz w:val="20"/>
                        </w:rPr>
                      </w:pPr>
                      <w:r w:rsidRPr="004E6BD5">
                        <w:rPr>
                          <w:sz w:val="20"/>
                        </w:rPr>
                        <w:t xml:space="preserve">Under 75 mortality from liver disease </w:t>
                      </w:r>
                    </w:p>
                    <w:p w:rsidR="00827712" w:rsidRPr="004E6BD5" w:rsidRDefault="00827712" w:rsidP="00C0439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567" w:hanging="425"/>
                        <w:rPr>
                          <w:sz w:val="20"/>
                        </w:rPr>
                      </w:pPr>
                      <w:r w:rsidRPr="004E6BD5">
                        <w:rPr>
                          <w:sz w:val="20"/>
                        </w:rPr>
                        <w:t>Number of drug related litter reports</w:t>
                      </w:r>
                    </w:p>
                    <w:p w:rsidR="00827712" w:rsidRPr="004E6BD5" w:rsidRDefault="00827712" w:rsidP="00C0439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567" w:hanging="425"/>
                        <w:rPr>
                          <w:sz w:val="20"/>
                        </w:rPr>
                      </w:pPr>
                      <w:r w:rsidRPr="004E6BD5">
                        <w:rPr>
                          <w:sz w:val="20"/>
                        </w:rPr>
                        <w:t xml:space="preserve">Prevalence of drug use 11-15 year olds </w:t>
                      </w:r>
                    </w:p>
                    <w:p w:rsidR="00827712" w:rsidRPr="004E6BD5" w:rsidRDefault="00827712" w:rsidP="00C0439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567" w:hanging="425"/>
                        <w:rPr>
                          <w:szCs w:val="24"/>
                        </w:rPr>
                      </w:pPr>
                      <w:r w:rsidRPr="004E6BD5">
                        <w:rPr>
                          <w:sz w:val="20"/>
                        </w:rPr>
                        <w:t>Under 18 hospital admissions</w:t>
                      </w:r>
                    </w:p>
                    <w:p w:rsidR="00F40C58" w:rsidRPr="004E6BD5" w:rsidRDefault="00F40C58" w:rsidP="00C0439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567" w:hanging="425"/>
                        <w:rPr>
                          <w:szCs w:val="24"/>
                        </w:rPr>
                      </w:pPr>
                      <w:r w:rsidRPr="004E6BD5">
                        <w:rPr>
                          <w:sz w:val="20"/>
                        </w:rPr>
                        <w:t>Number of training sessions delivered (</w:t>
                      </w:r>
                      <w:proofErr w:type="spellStart"/>
                      <w:r w:rsidRPr="004E6BD5">
                        <w:rPr>
                          <w:sz w:val="20"/>
                        </w:rPr>
                        <w:t>incl</w:t>
                      </w:r>
                      <w:proofErr w:type="spellEnd"/>
                      <w:r w:rsidRPr="004E6BD5">
                        <w:rPr>
                          <w:sz w:val="20"/>
                        </w:rPr>
                        <w:t xml:space="preserve"> IBA)</w:t>
                      </w:r>
                    </w:p>
                    <w:p w:rsidR="00DC2486" w:rsidRPr="004E6BD5" w:rsidRDefault="006C1B99" w:rsidP="00DC248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567" w:hanging="425"/>
                        <w:rPr>
                          <w:sz w:val="20"/>
                          <w:szCs w:val="20"/>
                        </w:rPr>
                      </w:pPr>
                      <w:r w:rsidRPr="004E6BD5">
                        <w:rPr>
                          <w:sz w:val="20"/>
                          <w:szCs w:val="20"/>
                        </w:rPr>
                        <w:t>Drug supply trends and changes</w:t>
                      </w:r>
                    </w:p>
                    <w:p w:rsidR="00DC2486" w:rsidRPr="004E6BD5" w:rsidRDefault="00DC2486" w:rsidP="00DC248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567" w:hanging="425"/>
                        <w:rPr>
                          <w:sz w:val="20"/>
                          <w:szCs w:val="20"/>
                        </w:rPr>
                      </w:pPr>
                      <w:r w:rsidRPr="004E6BD5">
                        <w:rPr>
                          <w:rFonts w:cs="Arial"/>
                          <w:sz w:val="20"/>
                          <w:szCs w:val="20"/>
                        </w:rPr>
                        <w:t>Number of premises selling alcohol (within Newcastle and Cumulative Impact Areas)</w:t>
                      </w:r>
                    </w:p>
                    <w:p w:rsidR="00827712" w:rsidRDefault="00827712" w:rsidP="00FA5048">
                      <w:pPr>
                        <w:spacing w:after="0" w:line="240" w:lineRule="auto"/>
                        <w:jc w:val="center"/>
                      </w:pPr>
                    </w:p>
                    <w:p w:rsidR="00827712" w:rsidRDefault="00827712" w:rsidP="00FA5048">
                      <w:pPr>
                        <w:spacing w:after="0" w:line="240" w:lineRule="auto"/>
                        <w:jc w:val="center"/>
                      </w:pPr>
                    </w:p>
                    <w:p w:rsidR="00827712" w:rsidRDefault="00827712" w:rsidP="00FA5048">
                      <w:pPr>
                        <w:spacing w:after="0" w:line="240" w:lineRule="auto"/>
                        <w:jc w:val="center"/>
                      </w:pPr>
                    </w:p>
                    <w:p w:rsidR="00827712" w:rsidRDefault="00827712" w:rsidP="00FA5048">
                      <w:pPr>
                        <w:spacing w:after="0" w:line="240" w:lineRule="auto"/>
                        <w:jc w:val="center"/>
                      </w:pPr>
                    </w:p>
                    <w:p w:rsidR="00827712" w:rsidRDefault="00827712" w:rsidP="00FA5048">
                      <w:pPr>
                        <w:spacing w:after="0" w:line="240" w:lineRule="auto"/>
                        <w:jc w:val="center"/>
                      </w:pPr>
                    </w:p>
                    <w:p w:rsidR="00827712" w:rsidRDefault="00827712" w:rsidP="00FA5048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277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D4711F2" wp14:editId="7A883911">
                <wp:simplePos x="0" y="0"/>
                <wp:positionH relativeFrom="column">
                  <wp:posOffset>9117330</wp:posOffset>
                </wp:positionH>
                <wp:positionV relativeFrom="paragraph">
                  <wp:posOffset>193040</wp:posOffset>
                </wp:positionV>
                <wp:extent cx="4137025" cy="514985"/>
                <wp:effectExtent l="0" t="0" r="15875" b="1841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025" cy="514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7712" w:rsidRDefault="004E6BD5" w:rsidP="001529DB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Intention</w:t>
                            </w:r>
                            <w:r w:rsidR="00827712"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3: Protecting children and adults at risk</w:t>
                            </w:r>
                          </w:p>
                          <w:p w:rsidR="00827712" w:rsidRPr="007A5E85" w:rsidRDefault="00827712" w:rsidP="001529DB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827712" w:rsidRDefault="00827712" w:rsidP="001529D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7712" w:rsidRPr="00AD64F8" w:rsidRDefault="00827712" w:rsidP="001529D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711F2" id="Rounded Rectangle 15" o:spid="_x0000_s1032" style="position:absolute;margin-left:717.9pt;margin-top:15.2pt;width:325.75pt;height:40.5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" fillcolor="window" strokecolor="#4f81bd" strokeweight="2pt">
                <v:textbox>
                  <w:txbxContent>
                    <w:p w:rsidR="00827712" w:rsidRDefault="004E6BD5" w:rsidP="001529DB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Intention</w:t>
                      </w:r>
                      <w:r w:rsidR="00827712"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 3: Protecting children and adults at risk</w:t>
                      </w:r>
                    </w:p>
                    <w:p w:rsidR="00827712" w:rsidRPr="007A5E85" w:rsidRDefault="00827712" w:rsidP="001529DB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  <w:p w:rsidR="00827712" w:rsidRDefault="00827712" w:rsidP="001529D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7712" w:rsidRPr="00AD64F8" w:rsidRDefault="00827712" w:rsidP="001529D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277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3FC4942" wp14:editId="109345F7">
                <wp:simplePos x="0" y="0"/>
                <wp:positionH relativeFrom="column">
                  <wp:posOffset>4345305</wp:posOffset>
                </wp:positionH>
                <wp:positionV relativeFrom="paragraph">
                  <wp:posOffset>193040</wp:posOffset>
                </wp:positionV>
                <wp:extent cx="4295775" cy="514985"/>
                <wp:effectExtent l="0" t="0" r="28575" b="1841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514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7712" w:rsidRPr="007A5E85" w:rsidRDefault="004E6BD5" w:rsidP="00AD64F8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Intention</w:t>
                            </w:r>
                            <w:r w:rsidR="00827712"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2: Supporting recovery </w:t>
                            </w:r>
                          </w:p>
                          <w:p w:rsidR="00827712" w:rsidRDefault="00827712" w:rsidP="00AD64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7712" w:rsidRPr="00AD64F8" w:rsidRDefault="00827712" w:rsidP="00AD64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C4942" id="Rounded Rectangle 14" o:spid="_x0000_s1033" style="position:absolute;margin-left:342.15pt;margin-top:15.2pt;width:338.25pt;height:40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" fillcolor="window" strokecolor="#4f81bd" strokeweight="2pt">
                <v:textbox>
                  <w:txbxContent>
                    <w:p w:rsidR="00827712" w:rsidRPr="007A5E85" w:rsidRDefault="004E6BD5" w:rsidP="00AD64F8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Intention</w:t>
                      </w:r>
                      <w:r w:rsidR="00827712"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 2: Supporting recovery </w:t>
                      </w:r>
                    </w:p>
                    <w:p w:rsidR="00827712" w:rsidRDefault="00827712" w:rsidP="00AD64F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7712" w:rsidRPr="00AD64F8" w:rsidRDefault="00827712" w:rsidP="00AD64F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A15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7023E4E" wp14:editId="0C1D1D5E">
                <wp:simplePos x="0" y="0"/>
                <wp:positionH relativeFrom="column">
                  <wp:posOffset>5125</wp:posOffset>
                </wp:positionH>
                <wp:positionV relativeFrom="paragraph">
                  <wp:posOffset>191833</wp:posOffset>
                </wp:positionV>
                <wp:extent cx="3857625" cy="514985"/>
                <wp:effectExtent l="0" t="0" r="28575" b="1841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5149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712" w:rsidRDefault="004E6BD5" w:rsidP="00FA5048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Intention</w:t>
                            </w:r>
                            <w:r w:rsidR="00827712"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1: Early intervention and prevention</w:t>
                            </w:r>
                          </w:p>
                          <w:p w:rsidR="00827712" w:rsidRPr="007A5E85" w:rsidRDefault="00827712" w:rsidP="00FA5048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827712" w:rsidRDefault="00827712" w:rsidP="00FA504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7712" w:rsidRPr="00AD64F8" w:rsidRDefault="00827712" w:rsidP="00FA504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23E4E" id="Rounded Rectangle 9" o:spid="_x0000_s1034" style="position:absolute;margin-left:.4pt;margin-top:15.1pt;width:303.75pt;height:40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" fillcolor="white [3201]" strokecolor="#4f81bd [3204]" strokeweight="2pt">
                <v:textbox>
                  <w:txbxContent>
                    <w:p w:rsidR="00827712" w:rsidRDefault="004E6BD5" w:rsidP="00FA5048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Intention</w:t>
                      </w:r>
                      <w:r w:rsidR="00827712"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 1: Early intervention and prevention</w:t>
                      </w:r>
                    </w:p>
                    <w:p w:rsidR="00827712" w:rsidRPr="007A5E85" w:rsidRDefault="00827712" w:rsidP="00FA5048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  <w:p w:rsidR="00827712" w:rsidRDefault="00827712" w:rsidP="00FA504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7712" w:rsidRPr="00AD64F8" w:rsidRDefault="00827712" w:rsidP="00FA504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F3A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CEFD82A" wp14:editId="1844AF62">
                <wp:simplePos x="0" y="0"/>
                <wp:positionH relativeFrom="column">
                  <wp:posOffset>-7754</wp:posOffset>
                </wp:positionH>
                <wp:positionV relativeFrom="paragraph">
                  <wp:posOffset>7841883</wp:posOffset>
                </wp:positionV>
                <wp:extent cx="13419535" cy="1343025"/>
                <wp:effectExtent l="57150" t="38100" r="67945" b="1047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9535" cy="13430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27712" w:rsidRDefault="00827712" w:rsidP="005E00B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Priority 4: Strengthen leadership, management and governance</w:t>
                            </w:r>
                          </w:p>
                          <w:p w:rsidR="00827712" w:rsidRDefault="00827712" w:rsidP="001E394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Strategic and financial governance arrangements reflect the wider holistic needs of individuals, their families and communities </w:t>
                            </w:r>
                          </w:p>
                          <w:p w:rsidR="00827712" w:rsidRPr="008F3A3B" w:rsidRDefault="00827712" w:rsidP="006A158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8F3A3B">
                              <w:rPr>
                                <w:color w:val="244061" w:themeColor="accent1" w:themeShade="80"/>
                                <w:sz w:val="24"/>
                                <w:szCs w:val="24"/>
                              </w:rPr>
                              <w:t>A needs analysis is conducted annually and this informs multi-agency planning, commissioning and service provision.</w:t>
                            </w:r>
                          </w:p>
                          <w:p w:rsidR="00827712" w:rsidRPr="00234BEE" w:rsidRDefault="00827712" w:rsidP="001E394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4"/>
                                <w:szCs w:val="24"/>
                              </w:rPr>
                              <w:t>R</w:t>
                            </w:r>
                            <w:r w:rsidRPr="00234BEE">
                              <w:rPr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egular </w:t>
                            </w:r>
                            <w:r w:rsidR="00821F98">
                              <w:rPr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performance management </w:t>
                            </w:r>
                          </w:p>
                          <w:p w:rsidR="00827712" w:rsidRPr="00234BEE" w:rsidRDefault="00827712" w:rsidP="001E394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234BEE">
                              <w:rPr>
                                <w:color w:val="244061" w:themeColor="accent1" w:themeShade="80"/>
                                <w:sz w:val="24"/>
                                <w:szCs w:val="24"/>
                              </w:rPr>
                              <w:t>Workforce development and training plans are informed by and support this strategic plan</w:t>
                            </w:r>
                            <w:r>
                              <w:rPr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4BEE">
                              <w:rPr>
                                <w:color w:val="244061" w:themeColor="accent1" w:themeShade="80"/>
                                <w:sz w:val="24"/>
                                <w:szCs w:val="24"/>
                              </w:rPr>
                              <w:t>and take account of local and national workforce requirements.</w:t>
                            </w:r>
                          </w:p>
                          <w:p w:rsidR="00827712" w:rsidRDefault="00827712" w:rsidP="00234B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827712" w:rsidRPr="00062B97" w:rsidRDefault="00827712" w:rsidP="001529DB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827712" w:rsidRDefault="00827712" w:rsidP="001529DB">
                            <w:pPr>
                              <w:jc w:val="center"/>
                            </w:pPr>
                          </w:p>
                          <w:p w:rsidR="00827712" w:rsidRDefault="00827712" w:rsidP="001529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FD82A" id="Rounded Rectangle 16" o:spid="_x0000_s1035" style="position:absolute;margin-left:-.6pt;margin-top:617.45pt;width:1056.65pt;height:105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" fillcolor="#a3c4ff" strokecolor="#4a7ebb" strokeweight="2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27712" w:rsidRDefault="00827712" w:rsidP="005E00B6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Priority 4: Strengthen leadership, management and governance</w:t>
                      </w:r>
                    </w:p>
                    <w:p w:rsidR="00827712" w:rsidRDefault="00827712" w:rsidP="001E394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244061" w:themeColor="accent1" w:themeShade="80"/>
                          <w:sz w:val="24"/>
                          <w:szCs w:val="24"/>
                        </w:rPr>
                        <w:t xml:space="preserve">Strategic and financial governance arrangements reflect the wider holistic needs of individuals, their families and communities </w:t>
                      </w:r>
                    </w:p>
                    <w:p w:rsidR="00827712" w:rsidRPr="008F3A3B" w:rsidRDefault="00827712" w:rsidP="006A158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8F3A3B">
                        <w:rPr>
                          <w:color w:val="244061" w:themeColor="accent1" w:themeShade="80"/>
                          <w:sz w:val="24"/>
                          <w:szCs w:val="24"/>
                        </w:rPr>
                        <w:t>A needs analysis is conducted annually and this informs multi-agency planning, commissioning and service provision.</w:t>
                      </w:r>
                    </w:p>
                    <w:p w:rsidR="00827712" w:rsidRPr="00234BEE" w:rsidRDefault="00827712" w:rsidP="001E394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244061" w:themeColor="accent1" w:themeShade="80"/>
                          <w:sz w:val="24"/>
                          <w:szCs w:val="24"/>
                        </w:rPr>
                        <w:t>R</w:t>
                      </w:r>
                      <w:r w:rsidRPr="00234BEE">
                        <w:rPr>
                          <w:color w:val="244061" w:themeColor="accent1" w:themeShade="80"/>
                          <w:sz w:val="24"/>
                          <w:szCs w:val="24"/>
                        </w:rPr>
                        <w:t xml:space="preserve">egular </w:t>
                      </w:r>
                      <w:r w:rsidR="00821F98">
                        <w:rPr>
                          <w:color w:val="244061" w:themeColor="accent1" w:themeShade="80"/>
                          <w:sz w:val="24"/>
                          <w:szCs w:val="24"/>
                        </w:rPr>
                        <w:t xml:space="preserve">performance management </w:t>
                      </w:r>
                    </w:p>
                    <w:p w:rsidR="00827712" w:rsidRPr="00234BEE" w:rsidRDefault="00827712" w:rsidP="001E394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234BEE">
                        <w:rPr>
                          <w:color w:val="244061" w:themeColor="accent1" w:themeShade="80"/>
                          <w:sz w:val="24"/>
                          <w:szCs w:val="24"/>
                        </w:rPr>
                        <w:t>Workforce development and training plans are informed by and support this strategic plan</w:t>
                      </w:r>
                      <w:r>
                        <w:rPr>
                          <w:color w:val="244061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Pr="00234BEE">
                        <w:rPr>
                          <w:color w:val="244061" w:themeColor="accent1" w:themeShade="80"/>
                          <w:sz w:val="24"/>
                          <w:szCs w:val="24"/>
                        </w:rPr>
                        <w:t>and take account of local and national workforce requirements.</w:t>
                      </w:r>
                    </w:p>
                    <w:p w:rsidR="00827712" w:rsidRDefault="00827712" w:rsidP="00234BEE">
                      <w:pPr>
                        <w:spacing w:after="0" w:line="240" w:lineRule="auto"/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  <w:p w:rsidR="00827712" w:rsidRPr="00062B97" w:rsidRDefault="00827712" w:rsidP="001529DB">
                      <w:pPr>
                        <w:jc w:val="center"/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  <w:p w:rsidR="00827712" w:rsidRDefault="00827712" w:rsidP="001529DB">
                      <w:pPr>
                        <w:jc w:val="center"/>
                      </w:pPr>
                    </w:p>
                    <w:p w:rsidR="00827712" w:rsidRDefault="00827712" w:rsidP="001529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112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E08FA47" wp14:editId="597627B2">
                <wp:simplePos x="0" y="0"/>
                <wp:positionH relativeFrom="column">
                  <wp:posOffset>-7343</wp:posOffset>
                </wp:positionH>
                <wp:positionV relativeFrom="paragraph">
                  <wp:posOffset>-768502</wp:posOffset>
                </wp:positionV>
                <wp:extent cx="13258800" cy="800100"/>
                <wp:effectExtent l="57150" t="38100" r="76200" b="952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0" cy="800100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712" w:rsidRPr="007A5E85" w:rsidRDefault="00827712" w:rsidP="00700D7C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7A5E85"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Newcastle 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Drug and Alcohol Delivery Plan </w:t>
                            </w:r>
                            <w:r w:rsidR="006C1B99"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2018 - 2020</w:t>
                            </w:r>
                          </w:p>
                          <w:p w:rsidR="00827712" w:rsidRPr="00CA3764" w:rsidRDefault="00827712" w:rsidP="00C36065">
                            <w:pPr>
                              <w:jc w:val="center"/>
                              <w:rPr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="006C1B99"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intention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is to reduce the health, social and </w:t>
                            </w:r>
                            <w:r w:rsidRPr="004E6BD5"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economic </w:t>
                            </w:r>
                            <w:r w:rsidR="005F4DC6" w:rsidRPr="004E6BD5"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inequalities and </w:t>
                            </w:r>
                            <w:r w:rsidRPr="004E6BD5"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harms 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caused by drugs and alcohol and the threat they pose to individuals, families and communities. </w:t>
                            </w:r>
                          </w:p>
                          <w:p w:rsidR="00827712" w:rsidRDefault="00827712" w:rsidP="00700D7C">
                            <w:pPr>
                              <w:jc w:val="center"/>
                            </w:pPr>
                          </w:p>
                          <w:p w:rsidR="00827712" w:rsidRDefault="00827712" w:rsidP="00700D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08FA47" id="Rounded Rectangle 2" o:spid="_x0000_s1036" style="position:absolute;margin-left:-.6pt;margin-top:-60.5pt;width:1044pt;height:63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" fillcolor="#a7bfde [1620]" strokecolor="#4579b8 [3044]" strokeweight="2pt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27712" w:rsidRPr="007A5E85" w:rsidRDefault="00827712" w:rsidP="00700D7C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7A5E85"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 xml:space="preserve">Newcastle </w:t>
                      </w:r>
                      <w:r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 xml:space="preserve">Drug and Alcohol Delivery Plan </w:t>
                      </w:r>
                      <w:r w:rsidR="006C1B99"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2018 - 2020</w:t>
                      </w:r>
                    </w:p>
                    <w:p w:rsidR="00827712" w:rsidRPr="00CA3764" w:rsidRDefault="00827712" w:rsidP="00C36065">
                      <w:pPr>
                        <w:jc w:val="center"/>
                        <w:rPr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Our </w:t>
                      </w:r>
                      <w:r w:rsidR="006C1B99"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intention</w:t>
                      </w: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 is to reduce the health, social and </w:t>
                      </w:r>
                      <w:r w:rsidRPr="004E6BD5"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economic </w:t>
                      </w:r>
                      <w:r w:rsidR="005F4DC6" w:rsidRPr="004E6BD5"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inequalities and </w:t>
                      </w:r>
                      <w:r w:rsidRPr="004E6BD5"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harms </w:t>
                      </w:r>
                      <w:r>
                        <w:rPr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caused by drugs and alcohol and the threat they pose to individuals, families and communities. </w:t>
                      </w:r>
                    </w:p>
                    <w:p w:rsidR="00827712" w:rsidRDefault="00827712" w:rsidP="00700D7C">
                      <w:pPr>
                        <w:jc w:val="center"/>
                      </w:pPr>
                    </w:p>
                    <w:p w:rsidR="00827712" w:rsidRDefault="00827712" w:rsidP="00700D7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71871" w:rsidSect="00462CF1">
      <w:headerReference w:type="default" r:id="rId8"/>
      <w:footerReference w:type="default" r:id="rId9"/>
      <w:pgSz w:w="23814" w:h="16839" w:orient="landscape" w:code="8"/>
      <w:pgMar w:top="1361" w:right="1797" w:bottom="851" w:left="179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712" w:rsidRDefault="00827712" w:rsidP="000C0C2E">
      <w:pPr>
        <w:spacing w:after="0" w:line="240" w:lineRule="auto"/>
      </w:pPr>
      <w:r>
        <w:separator/>
      </w:r>
    </w:p>
  </w:endnote>
  <w:endnote w:type="continuationSeparator" w:id="0">
    <w:p w:rsidR="00827712" w:rsidRDefault="00827712" w:rsidP="000C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12" w:rsidRDefault="00827712">
    <w:pPr>
      <w:pStyle w:val="Footer"/>
    </w:pPr>
    <w:r>
      <w:t xml:space="preserve">NDAP </w:t>
    </w:r>
    <w:r w:rsidR="004E6BD5">
      <w:t>18-20</w:t>
    </w:r>
  </w:p>
  <w:p w:rsidR="00827712" w:rsidRDefault="00827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712" w:rsidRDefault="00827712" w:rsidP="000C0C2E">
      <w:pPr>
        <w:spacing w:after="0" w:line="240" w:lineRule="auto"/>
      </w:pPr>
      <w:r>
        <w:separator/>
      </w:r>
    </w:p>
  </w:footnote>
  <w:footnote w:type="continuationSeparator" w:id="0">
    <w:p w:rsidR="00827712" w:rsidRDefault="00827712" w:rsidP="000C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12" w:rsidRDefault="00827712">
    <w:pPr>
      <w:pStyle w:val="Header"/>
    </w:pPr>
  </w:p>
  <w:p w:rsidR="00827712" w:rsidRDefault="008277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D23"/>
    <w:multiLevelType w:val="hybridMultilevel"/>
    <w:tmpl w:val="09B24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7DEF"/>
    <w:multiLevelType w:val="hybridMultilevel"/>
    <w:tmpl w:val="CAFC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568B1"/>
    <w:multiLevelType w:val="hybridMultilevel"/>
    <w:tmpl w:val="28326A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FF6ADB"/>
    <w:multiLevelType w:val="hybridMultilevel"/>
    <w:tmpl w:val="3C5E54A8"/>
    <w:lvl w:ilvl="0" w:tplc="BD1C52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7115B"/>
    <w:multiLevelType w:val="hybridMultilevel"/>
    <w:tmpl w:val="08F2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B4FBE"/>
    <w:multiLevelType w:val="hybridMultilevel"/>
    <w:tmpl w:val="06BA6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72E1A"/>
    <w:multiLevelType w:val="hybridMultilevel"/>
    <w:tmpl w:val="E35CE254"/>
    <w:lvl w:ilvl="0" w:tplc="9D8CB18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E0E263A"/>
    <w:multiLevelType w:val="hybridMultilevel"/>
    <w:tmpl w:val="7D802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B01641"/>
    <w:multiLevelType w:val="hybridMultilevel"/>
    <w:tmpl w:val="F8043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B347E"/>
    <w:multiLevelType w:val="hybridMultilevel"/>
    <w:tmpl w:val="1FA2D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8390C"/>
    <w:multiLevelType w:val="hybridMultilevel"/>
    <w:tmpl w:val="97005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5226E"/>
    <w:multiLevelType w:val="hybridMultilevel"/>
    <w:tmpl w:val="430A5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F4446A"/>
    <w:multiLevelType w:val="hybridMultilevel"/>
    <w:tmpl w:val="7088B4B8"/>
    <w:lvl w:ilvl="0" w:tplc="91FACF0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B771F5"/>
    <w:multiLevelType w:val="hybridMultilevel"/>
    <w:tmpl w:val="C71AA9C2"/>
    <w:lvl w:ilvl="0" w:tplc="5474369A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F0CFB"/>
    <w:multiLevelType w:val="hybridMultilevel"/>
    <w:tmpl w:val="BA725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C3953"/>
    <w:multiLevelType w:val="hybridMultilevel"/>
    <w:tmpl w:val="BFC68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D770FB"/>
    <w:multiLevelType w:val="hybridMultilevel"/>
    <w:tmpl w:val="52EA3D40"/>
    <w:lvl w:ilvl="0" w:tplc="710659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E3F51"/>
    <w:multiLevelType w:val="hybridMultilevel"/>
    <w:tmpl w:val="F2C86A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9325715"/>
    <w:multiLevelType w:val="hybridMultilevel"/>
    <w:tmpl w:val="2A9AA752"/>
    <w:lvl w:ilvl="0" w:tplc="710659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BE694A"/>
    <w:multiLevelType w:val="hybridMultilevel"/>
    <w:tmpl w:val="547A25B4"/>
    <w:lvl w:ilvl="0" w:tplc="E04420B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9612687"/>
    <w:multiLevelType w:val="hybridMultilevel"/>
    <w:tmpl w:val="ADF2CA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75AA6"/>
    <w:multiLevelType w:val="hybridMultilevel"/>
    <w:tmpl w:val="C130C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B0481D"/>
    <w:multiLevelType w:val="hybridMultilevel"/>
    <w:tmpl w:val="32E26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C3556E"/>
    <w:multiLevelType w:val="hybridMultilevel"/>
    <w:tmpl w:val="5DD074C8"/>
    <w:lvl w:ilvl="0" w:tplc="2EE675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664A6"/>
    <w:multiLevelType w:val="hybridMultilevel"/>
    <w:tmpl w:val="EE605B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C06D2"/>
    <w:multiLevelType w:val="hybridMultilevel"/>
    <w:tmpl w:val="A46E8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56AF3"/>
    <w:multiLevelType w:val="hybridMultilevel"/>
    <w:tmpl w:val="6E063B1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043FB2"/>
    <w:multiLevelType w:val="hybridMultilevel"/>
    <w:tmpl w:val="988490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7"/>
  </w:num>
  <w:num w:numId="4">
    <w:abstractNumId w:val="8"/>
  </w:num>
  <w:num w:numId="5">
    <w:abstractNumId w:val="15"/>
  </w:num>
  <w:num w:numId="6">
    <w:abstractNumId w:val="11"/>
  </w:num>
  <w:num w:numId="7">
    <w:abstractNumId w:val="0"/>
  </w:num>
  <w:num w:numId="8">
    <w:abstractNumId w:val="7"/>
  </w:num>
  <w:num w:numId="9">
    <w:abstractNumId w:val="13"/>
  </w:num>
  <w:num w:numId="10">
    <w:abstractNumId w:val="22"/>
  </w:num>
  <w:num w:numId="11">
    <w:abstractNumId w:val="3"/>
  </w:num>
  <w:num w:numId="12">
    <w:abstractNumId w:val="18"/>
  </w:num>
  <w:num w:numId="13">
    <w:abstractNumId w:val="16"/>
  </w:num>
  <w:num w:numId="14">
    <w:abstractNumId w:val="17"/>
  </w:num>
  <w:num w:numId="15">
    <w:abstractNumId w:val="23"/>
  </w:num>
  <w:num w:numId="16">
    <w:abstractNumId w:val="25"/>
  </w:num>
  <w:num w:numId="17">
    <w:abstractNumId w:val="10"/>
  </w:num>
  <w:num w:numId="18">
    <w:abstractNumId w:val="2"/>
  </w:num>
  <w:num w:numId="19">
    <w:abstractNumId w:val="1"/>
  </w:num>
  <w:num w:numId="20">
    <w:abstractNumId w:val="26"/>
  </w:num>
  <w:num w:numId="21">
    <w:abstractNumId w:val="6"/>
  </w:num>
  <w:num w:numId="22">
    <w:abstractNumId w:val="20"/>
  </w:num>
  <w:num w:numId="23">
    <w:abstractNumId w:val="19"/>
  </w:num>
  <w:num w:numId="24">
    <w:abstractNumId w:val="4"/>
  </w:num>
  <w:num w:numId="25">
    <w:abstractNumId w:val="5"/>
  </w:num>
  <w:num w:numId="26">
    <w:abstractNumId w:val="9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7C"/>
    <w:rsid w:val="00000750"/>
    <w:rsid w:val="0001404D"/>
    <w:rsid w:val="000425ED"/>
    <w:rsid w:val="00050B29"/>
    <w:rsid w:val="00060EE2"/>
    <w:rsid w:val="00062B97"/>
    <w:rsid w:val="000B07F4"/>
    <w:rsid w:val="000C0C2E"/>
    <w:rsid w:val="000C4349"/>
    <w:rsid w:val="000F34BC"/>
    <w:rsid w:val="0011087B"/>
    <w:rsid w:val="00117CF1"/>
    <w:rsid w:val="00123CAA"/>
    <w:rsid w:val="00127000"/>
    <w:rsid w:val="001445CC"/>
    <w:rsid w:val="00147283"/>
    <w:rsid w:val="001529DB"/>
    <w:rsid w:val="00153704"/>
    <w:rsid w:val="00172D8B"/>
    <w:rsid w:val="0017733A"/>
    <w:rsid w:val="001C169C"/>
    <w:rsid w:val="001C6519"/>
    <w:rsid w:val="001E0093"/>
    <w:rsid w:val="001E3944"/>
    <w:rsid w:val="00234BEE"/>
    <w:rsid w:val="00235431"/>
    <w:rsid w:val="00283842"/>
    <w:rsid w:val="002A163D"/>
    <w:rsid w:val="002C6C98"/>
    <w:rsid w:val="002D592C"/>
    <w:rsid w:val="002F69AA"/>
    <w:rsid w:val="003112FC"/>
    <w:rsid w:val="00325722"/>
    <w:rsid w:val="00347F32"/>
    <w:rsid w:val="003531FE"/>
    <w:rsid w:val="0037525D"/>
    <w:rsid w:val="003818F9"/>
    <w:rsid w:val="003B258C"/>
    <w:rsid w:val="003C0676"/>
    <w:rsid w:val="003D2A41"/>
    <w:rsid w:val="003E4DF0"/>
    <w:rsid w:val="003F26CB"/>
    <w:rsid w:val="00405AEB"/>
    <w:rsid w:val="004441D8"/>
    <w:rsid w:val="00462CF1"/>
    <w:rsid w:val="004B3CC2"/>
    <w:rsid w:val="004D6F64"/>
    <w:rsid w:val="004E1C00"/>
    <w:rsid w:val="004E6BD5"/>
    <w:rsid w:val="005B1604"/>
    <w:rsid w:val="005C734F"/>
    <w:rsid w:val="005D5DD3"/>
    <w:rsid w:val="005E00B6"/>
    <w:rsid w:val="005F4DC6"/>
    <w:rsid w:val="00603CFC"/>
    <w:rsid w:val="006532A0"/>
    <w:rsid w:val="0067096A"/>
    <w:rsid w:val="006812D2"/>
    <w:rsid w:val="00686B17"/>
    <w:rsid w:val="0069648B"/>
    <w:rsid w:val="006A1585"/>
    <w:rsid w:val="006C1B99"/>
    <w:rsid w:val="006D1A92"/>
    <w:rsid w:val="006D5CC0"/>
    <w:rsid w:val="006F75F5"/>
    <w:rsid w:val="00700D7C"/>
    <w:rsid w:val="00743FD6"/>
    <w:rsid w:val="00750351"/>
    <w:rsid w:val="00751175"/>
    <w:rsid w:val="00791570"/>
    <w:rsid w:val="007A5E85"/>
    <w:rsid w:val="007D1ED0"/>
    <w:rsid w:val="008057E8"/>
    <w:rsid w:val="00821F98"/>
    <w:rsid w:val="008268E1"/>
    <w:rsid w:val="00827712"/>
    <w:rsid w:val="00846AF9"/>
    <w:rsid w:val="008F3A3B"/>
    <w:rsid w:val="00980A71"/>
    <w:rsid w:val="009A1338"/>
    <w:rsid w:val="009B4EAE"/>
    <w:rsid w:val="009C1229"/>
    <w:rsid w:val="009F696C"/>
    <w:rsid w:val="00A43D38"/>
    <w:rsid w:val="00A451CC"/>
    <w:rsid w:val="00A84371"/>
    <w:rsid w:val="00AB0732"/>
    <w:rsid w:val="00AC7B55"/>
    <w:rsid w:val="00AD64F8"/>
    <w:rsid w:val="00AE6928"/>
    <w:rsid w:val="00AF236A"/>
    <w:rsid w:val="00AF459A"/>
    <w:rsid w:val="00B4773E"/>
    <w:rsid w:val="00BC2C3E"/>
    <w:rsid w:val="00C0439E"/>
    <w:rsid w:val="00C1129F"/>
    <w:rsid w:val="00C36065"/>
    <w:rsid w:val="00C55FAD"/>
    <w:rsid w:val="00C80A10"/>
    <w:rsid w:val="00CA3764"/>
    <w:rsid w:val="00CE6290"/>
    <w:rsid w:val="00D0741E"/>
    <w:rsid w:val="00D21A57"/>
    <w:rsid w:val="00DA0941"/>
    <w:rsid w:val="00DB6B40"/>
    <w:rsid w:val="00DC2486"/>
    <w:rsid w:val="00E0210D"/>
    <w:rsid w:val="00E1564B"/>
    <w:rsid w:val="00E6133A"/>
    <w:rsid w:val="00EF3A4A"/>
    <w:rsid w:val="00F40C58"/>
    <w:rsid w:val="00F71871"/>
    <w:rsid w:val="00FA5048"/>
    <w:rsid w:val="00FC7093"/>
    <w:rsid w:val="00FD73C3"/>
    <w:rsid w:val="00F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F90CDC-462B-461E-AC4A-25519A8B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9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C2E"/>
  </w:style>
  <w:style w:type="paragraph" w:styleId="Footer">
    <w:name w:val="footer"/>
    <w:basedOn w:val="Normal"/>
    <w:link w:val="FooterChar"/>
    <w:uiPriority w:val="99"/>
    <w:unhideWhenUsed/>
    <w:rsid w:val="000C0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C2E"/>
  </w:style>
  <w:style w:type="paragraph" w:styleId="BalloonText">
    <w:name w:val="Balloon Text"/>
    <w:basedOn w:val="Normal"/>
    <w:link w:val="BalloonTextChar"/>
    <w:uiPriority w:val="99"/>
    <w:semiHidden/>
    <w:unhideWhenUsed/>
    <w:rsid w:val="000C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0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0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0C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8DA3-100B-4470-82B7-3E860B8E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Holder, Abigail</dc:creator>
  <cp:lastModifiedBy>Hope, Rachael</cp:lastModifiedBy>
  <cp:revision>4</cp:revision>
  <cp:lastPrinted>2015-09-10T07:17:00Z</cp:lastPrinted>
  <dcterms:created xsi:type="dcterms:W3CDTF">2018-06-25T09:42:00Z</dcterms:created>
  <dcterms:modified xsi:type="dcterms:W3CDTF">2018-07-04T15:01:00Z</dcterms:modified>
</cp:coreProperties>
</file>